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1A64AC" w14:textId="3F629F36" w:rsidR="00ED05C8" w:rsidRDefault="00ED05C8" w:rsidP="000550AA">
      <w:pPr>
        <w:spacing w:after="0"/>
        <w:jc w:val="center"/>
        <w:rPr>
          <w:b/>
          <w:bCs/>
          <w:sz w:val="22"/>
          <w:szCs w:val="22"/>
        </w:rPr>
      </w:pPr>
      <w:r w:rsidRPr="00ED05C8">
        <w:rPr>
          <w:b/>
          <w:bCs/>
          <w:noProof/>
          <w:sz w:val="22"/>
          <w:szCs w:val="22"/>
        </w:rPr>
        <mc:AlternateContent>
          <mc:Choice Requires="wps">
            <w:drawing>
              <wp:anchor distT="45720" distB="45720" distL="114300" distR="114300" simplePos="0" relativeHeight="251661312" behindDoc="0" locked="0" layoutInCell="1" allowOverlap="1" wp14:anchorId="3FA51772" wp14:editId="303349F1">
                <wp:simplePos x="0" y="0"/>
                <wp:positionH relativeFrom="margin">
                  <wp:align>left</wp:align>
                </wp:positionH>
                <wp:positionV relativeFrom="paragraph">
                  <wp:posOffset>88900</wp:posOffset>
                </wp:positionV>
                <wp:extent cx="6000750" cy="9715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0" cy="971550"/>
                        </a:xfrm>
                        <a:prstGeom prst="rect">
                          <a:avLst/>
                        </a:prstGeom>
                        <a:solidFill>
                          <a:srgbClr val="FFFFFF"/>
                        </a:solidFill>
                        <a:ln w="9525">
                          <a:solidFill>
                            <a:srgbClr val="000000"/>
                          </a:solidFill>
                          <a:miter lim="800000"/>
                          <a:headEnd/>
                          <a:tailEnd/>
                        </a:ln>
                      </wps:spPr>
                      <wps:txbx>
                        <w:txbxContent>
                          <w:tbl>
                            <w:tblPr>
                              <w:tblStyle w:val="TableGrid"/>
                              <w:tblW w:w="0" w:type="auto"/>
                              <w:tblInd w:w="-8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19"/>
                            </w:tblGrid>
                            <w:tr w:rsidR="005A3AC3" w:rsidRPr="00197D09" w14:paraId="1A08D611" w14:textId="77777777" w:rsidTr="0077726E">
                              <w:tc>
                                <w:tcPr>
                                  <w:tcW w:w="11028" w:type="dxa"/>
                                </w:tcPr>
                                <w:p w14:paraId="1C559383" w14:textId="77777777" w:rsidR="00ED05C8" w:rsidRPr="00197D09" w:rsidRDefault="00ED05C8" w:rsidP="00ED05C8">
                                  <w:pPr>
                                    <w:tabs>
                                      <w:tab w:val="right" w:pos="9326"/>
                                    </w:tabs>
                                    <w:jc w:val="center"/>
                                    <w:rPr>
                                      <w:rFonts w:ascii="Calibri" w:hAnsi="Calibri" w:cs="Calibri"/>
                                      <w:b/>
                                    </w:rPr>
                                  </w:pPr>
                                  <w:r w:rsidRPr="00197D09">
                                    <w:rPr>
                                      <w:rFonts w:ascii="Calibri" w:hAnsi="Calibri" w:cs="Calibri"/>
                                      <w:b/>
                                    </w:rPr>
                                    <w:t>REQUEST FOR PUPIL LEAVE OF ABSENCE DURING TERM TIME</w:t>
                                  </w:r>
                                </w:p>
                              </w:tc>
                            </w:tr>
                            <w:tr w:rsidR="005A3AC3" w:rsidRPr="00197D09" w14:paraId="71B9E64A" w14:textId="77777777" w:rsidTr="0077726E">
                              <w:tc>
                                <w:tcPr>
                                  <w:tcW w:w="11028" w:type="dxa"/>
                                </w:tcPr>
                                <w:p w14:paraId="60091CF8" w14:textId="77777777" w:rsidR="00ED05C8" w:rsidRPr="00197D09" w:rsidRDefault="00ED05C8" w:rsidP="00ED05C8">
                                  <w:pPr>
                                    <w:tabs>
                                      <w:tab w:val="right" w:pos="9326"/>
                                    </w:tabs>
                                    <w:jc w:val="center"/>
                                    <w:rPr>
                                      <w:rFonts w:ascii="Calibri" w:hAnsi="Calibri" w:cs="Calibri"/>
                                      <w:iCs/>
                                      <w:sz w:val="20"/>
                                      <w:szCs w:val="20"/>
                                    </w:rPr>
                                  </w:pPr>
                                </w:p>
                                <w:p w14:paraId="58A94B48" w14:textId="67912761" w:rsidR="00ED05C8" w:rsidRPr="00EC6EC2" w:rsidRDefault="00ED05C8" w:rsidP="00ED05C8">
                                  <w:pPr>
                                    <w:tabs>
                                      <w:tab w:val="right" w:pos="9326"/>
                                    </w:tabs>
                                    <w:jc w:val="center"/>
                                    <w:rPr>
                                      <w:rFonts w:ascii="Calibri" w:hAnsi="Calibri" w:cs="Calibri"/>
                                      <w:b/>
                                      <w:bCs/>
                                      <w:iCs/>
                                      <w:sz w:val="22"/>
                                      <w:szCs w:val="22"/>
                                    </w:rPr>
                                  </w:pPr>
                                  <w:r w:rsidRPr="00EC6EC2">
                                    <w:rPr>
                                      <w:rFonts w:ascii="Calibri" w:hAnsi="Calibri" w:cs="Calibri"/>
                                      <w:b/>
                                      <w:bCs/>
                                      <w:iCs/>
                                      <w:sz w:val="22"/>
                                      <w:szCs w:val="22"/>
                                    </w:rPr>
                                    <w:t>Applications should be made at least two weeks in advance of the requested date.</w:t>
                                  </w:r>
                                </w:p>
                              </w:tc>
                            </w:tr>
                          </w:tbl>
                          <w:p w14:paraId="03C49C9F" w14:textId="46A09D4A" w:rsidR="00ED05C8" w:rsidRPr="00197D09" w:rsidRDefault="00ED05C8" w:rsidP="00ED05C8">
                            <w:pPr>
                              <w:spacing w:after="0"/>
                              <w:jc w:val="center"/>
                              <w:rPr>
                                <w:rFonts w:ascii="Calibri" w:hAnsi="Calibri" w:cs="Calibri"/>
                                <w:b/>
                                <w:bCs/>
                                <w:sz w:val="22"/>
                                <w:szCs w:val="22"/>
                              </w:rPr>
                            </w:pPr>
                            <w:r w:rsidRPr="00197D09">
                              <w:rPr>
                                <w:rFonts w:ascii="Calibri" w:hAnsi="Calibri" w:cs="Calibri"/>
                                <w:b/>
                                <w:bCs/>
                                <w:sz w:val="22"/>
                                <w:szCs w:val="22"/>
                              </w:rPr>
                              <w:t>Please note that there is no automatic right for pupils to be granted authorised leave of absence.</w:t>
                            </w:r>
                          </w:p>
                          <w:p w14:paraId="28B93D6E" w14:textId="77777777" w:rsidR="00ED05C8" w:rsidRPr="00197D09" w:rsidRDefault="00ED05C8" w:rsidP="00ED05C8">
                            <w:pPr>
                              <w:jc w:val="center"/>
                              <w:rPr>
                                <w:rFonts w:ascii="Calibri" w:hAnsi="Calibri" w:cs="Calibri"/>
                                <w:b/>
                                <w:bCs/>
                                <w:sz w:val="22"/>
                                <w:szCs w:val="22"/>
                              </w:rPr>
                            </w:pPr>
                            <w:r w:rsidRPr="00197D09">
                              <w:rPr>
                                <w:rFonts w:ascii="Calibri" w:hAnsi="Calibri" w:cs="Calibri"/>
                                <w:b/>
                                <w:bCs/>
                                <w:sz w:val="22"/>
                                <w:szCs w:val="22"/>
                              </w:rPr>
                              <w:t>Requests will only be considered where there are exceptional circumstances.</w:t>
                            </w:r>
                          </w:p>
                          <w:p w14:paraId="378FA6AA" w14:textId="4174AF89" w:rsidR="00ED05C8" w:rsidRDefault="00ED05C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FA51772" id="_x0000_t202" coordsize="21600,21600" o:spt="202" path="m,l,21600r21600,l21600,xe">
                <v:stroke joinstyle="miter"/>
                <v:path gradientshapeok="t" o:connecttype="rect"/>
              </v:shapetype>
              <v:shape id="Text Box 2" o:spid="_x0000_s1026" type="#_x0000_t202" style="position:absolute;left:0;text-align:left;margin-left:0;margin-top:7pt;width:472.5pt;height:76.5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">
                <v:textbox>
                  <w:txbxContent>
                    <w:tbl>
                      <w:tblPr>
                        <w:tblStyle w:val="TableGrid"/>
                        <w:tblW w:w="0" w:type="auto"/>
                        <w:tblInd w:w="-8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19"/>
                      </w:tblGrid>
                      <w:tr w:rsidR="005A3AC3" w:rsidRPr="00197D09" w14:paraId="1A08D611" w14:textId="77777777" w:rsidTr="0077726E">
                        <w:tc>
                          <w:tcPr>
                            <w:tcW w:w="11028" w:type="dxa"/>
                          </w:tcPr>
                          <w:p w14:paraId="1C559383" w14:textId="77777777" w:rsidR="00ED05C8" w:rsidRPr="00197D09" w:rsidRDefault="00ED05C8" w:rsidP="00ED05C8">
                            <w:pPr>
                              <w:tabs>
                                <w:tab w:val="right" w:pos="9326"/>
                              </w:tabs>
                              <w:jc w:val="center"/>
                              <w:rPr>
                                <w:rFonts w:ascii="Calibri" w:hAnsi="Calibri" w:cs="Calibri"/>
                                <w:b/>
                              </w:rPr>
                            </w:pPr>
                            <w:r w:rsidRPr="00197D09">
                              <w:rPr>
                                <w:rFonts w:ascii="Calibri" w:hAnsi="Calibri" w:cs="Calibri"/>
                                <w:b/>
                              </w:rPr>
                              <w:t>REQUEST FOR PUPIL LEAVE OF ABSENCE DURING TERM TIME</w:t>
                            </w:r>
                          </w:p>
                        </w:tc>
                      </w:tr>
                      <w:tr w:rsidR="005A3AC3" w:rsidRPr="00197D09" w14:paraId="71B9E64A" w14:textId="77777777" w:rsidTr="0077726E">
                        <w:tc>
                          <w:tcPr>
                            <w:tcW w:w="11028" w:type="dxa"/>
                          </w:tcPr>
                          <w:p w14:paraId="60091CF8" w14:textId="77777777" w:rsidR="00ED05C8" w:rsidRPr="00197D09" w:rsidRDefault="00ED05C8" w:rsidP="00ED05C8">
                            <w:pPr>
                              <w:tabs>
                                <w:tab w:val="right" w:pos="9326"/>
                              </w:tabs>
                              <w:jc w:val="center"/>
                              <w:rPr>
                                <w:rFonts w:ascii="Calibri" w:hAnsi="Calibri" w:cs="Calibri"/>
                                <w:iCs/>
                                <w:sz w:val="20"/>
                                <w:szCs w:val="20"/>
                              </w:rPr>
                            </w:pPr>
                          </w:p>
                          <w:p w14:paraId="58A94B48" w14:textId="67912761" w:rsidR="00ED05C8" w:rsidRPr="00EC6EC2" w:rsidRDefault="00ED05C8" w:rsidP="00ED05C8">
                            <w:pPr>
                              <w:tabs>
                                <w:tab w:val="right" w:pos="9326"/>
                              </w:tabs>
                              <w:jc w:val="center"/>
                              <w:rPr>
                                <w:rFonts w:ascii="Calibri" w:hAnsi="Calibri" w:cs="Calibri"/>
                                <w:b/>
                                <w:bCs/>
                                <w:iCs/>
                                <w:sz w:val="22"/>
                                <w:szCs w:val="22"/>
                              </w:rPr>
                            </w:pPr>
                            <w:r w:rsidRPr="00EC6EC2">
                              <w:rPr>
                                <w:rFonts w:ascii="Calibri" w:hAnsi="Calibri" w:cs="Calibri"/>
                                <w:b/>
                                <w:bCs/>
                                <w:iCs/>
                                <w:sz w:val="22"/>
                                <w:szCs w:val="22"/>
                              </w:rPr>
                              <w:t>Applications should be made at least two weeks in advance of the requested date.</w:t>
                            </w:r>
                          </w:p>
                        </w:tc>
                      </w:tr>
                    </w:tbl>
                    <w:p w14:paraId="03C49C9F" w14:textId="46A09D4A" w:rsidR="00ED05C8" w:rsidRPr="00197D09" w:rsidRDefault="00ED05C8" w:rsidP="00ED05C8">
                      <w:pPr>
                        <w:spacing w:after="0"/>
                        <w:jc w:val="center"/>
                        <w:rPr>
                          <w:rFonts w:ascii="Calibri" w:hAnsi="Calibri" w:cs="Calibri"/>
                          <w:b/>
                          <w:bCs/>
                          <w:sz w:val="22"/>
                          <w:szCs w:val="22"/>
                        </w:rPr>
                      </w:pPr>
                      <w:r w:rsidRPr="00197D09">
                        <w:rPr>
                          <w:rFonts w:ascii="Calibri" w:hAnsi="Calibri" w:cs="Calibri"/>
                          <w:b/>
                          <w:bCs/>
                          <w:sz w:val="22"/>
                          <w:szCs w:val="22"/>
                        </w:rPr>
                        <w:t>Please note that there is no automatic right for pupils to be granted authorised leave of absence.</w:t>
                      </w:r>
                    </w:p>
                    <w:p w14:paraId="28B93D6E" w14:textId="77777777" w:rsidR="00ED05C8" w:rsidRPr="00197D09" w:rsidRDefault="00ED05C8" w:rsidP="00ED05C8">
                      <w:pPr>
                        <w:jc w:val="center"/>
                        <w:rPr>
                          <w:rFonts w:ascii="Calibri" w:hAnsi="Calibri" w:cs="Calibri"/>
                          <w:b/>
                          <w:bCs/>
                          <w:sz w:val="22"/>
                          <w:szCs w:val="22"/>
                        </w:rPr>
                      </w:pPr>
                      <w:r w:rsidRPr="00197D09">
                        <w:rPr>
                          <w:rFonts w:ascii="Calibri" w:hAnsi="Calibri" w:cs="Calibri"/>
                          <w:b/>
                          <w:bCs/>
                          <w:sz w:val="22"/>
                          <w:szCs w:val="22"/>
                        </w:rPr>
                        <w:t>Requests will only be considered where there are exceptional circumstances.</w:t>
                      </w:r>
                    </w:p>
                    <w:p w14:paraId="378FA6AA" w14:textId="4174AF89" w:rsidR="00ED05C8" w:rsidRDefault="00ED05C8"/>
                  </w:txbxContent>
                </v:textbox>
                <w10:wrap type="square" anchorx="margin"/>
              </v:shape>
            </w:pict>
          </mc:Fallback>
        </mc:AlternateContent>
      </w:r>
    </w:p>
    <w:tbl>
      <w:tblPr>
        <w:tblStyle w:val="TableGrid"/>
        <w:tblW w:w="9493" w:type="dxa"/>
        <w:tblLook w:val="04A0" w:firstRow="1" w:lastRow="0" w:firstColumn="1" w:lastColumn="0" w:noHBand="0" w:noVBand="1"/>
      </w:tblPr>
      <w:tblGrid>
        <w:gridCol w:w="5382"/>
        <w:gridCol w:w="4111"/>
      </w:tblGrid>
      <w:tr w:rsidR="00C62471" w:rsidRPr="00197D09" w14:paraId="5C6496B0" w14:textId="77777777" w:rsidTr="00BD22D3">
        <w:tc>
          <w:tcPr>
            <w:tcW w:w="5382" w:type="dxa"/>
          </w:tcPr>
          <w:p w14:paraId="56F7AAF0" w14:textId="77777777" w:rsidR="00C62471" w:rsidRPr="00197D09" w:rsidRDefault="00C62471" w:rsidP="00C62471">
            <w:pPr>
              <w:rPr>
                <w:rFonts w:ascii="Calibri" w:hAnsi="Calibri" w:cs="Calibri"/>
                <w:sz w:val="22"/>
                <w:szCs w:val="22"/>
              </w:rPr>
            </w:pPr>
          </w:p>
          <w:p w14:paraId="4EFA9F7F" w14:textId="75D7C72F" w:rsidR="000E4F4F" w:rsidRPr="000550AA" w:rsidRDefault="000E4F4F" w:rsidP="000E4F4F">
            <w:pPr>
              <w:rPr>
                <w:rFonts w:ascii="Calibri" w:hAnsi="Calibri" w:cs="Calibri"/>
                <w:b/>
                <w:bCs/>
              </w:rPr>
            </w:pPr>
            <w:r w:rsidRPr="000550AA">
              <w:rPr>
                <w:rFonts w:ascii="Calibri" w:hAnsi="Calibri" w:cs="Calibri"/>
                <w:b/>
                <w:bCs/>
              </w:rPr>
              <w:t>Class/</w:t>
            </w:r>
            <w:r w:rsidR="000550AA" w:rsidRPr="000550AA">
              <w:rPr>
                <w:rFonts w:ascii="Calibri" w:hAnsi="Calibri" w:cs="Calibri"/>
                <w:b/>
                <w:bCs/>
              </w:rPr>
              <w:t>Y</w:t>
            </w:r>
            <w:r w:rsidR="0004437F" w:rsidRPr="000550AA">
              <w:rPr>
                <w:rFonts w:ascii="Calibri" w:hAnsi="Calibri" w:cs="Calibri"/>
                <w:b/>
                <w:bCs/>
              </w:rPr>
              <w:t>ear</w:t>
            </w:r>
            <w:r w:rsidRPr="000550AA">
              <w:rPr>
                <w:rFonts w:ascii="Calibri" w:hAnsi="Calibri" w:cs="Calibri"/>
                <w:b/>
                <w:bCs/>
              </w:rPr>
              <w:t xml:space="preserve"> </w:t>
            </w:r>
            <w:r w:rsidR="000550AA" w:rsidRPr="000550AA">
              <w:rPr>
                <w:rFonts w:ascii="Calibri" w:hAnsi="Calibri" w:cs="Calibri"/>
                <w:b/>
                <w:bCs/>
              </w:rPr>
              <w:t>G</w:t>
            </w:r>
            <w:r w:rsidRPr="000550AA">
              <w:rPr>
                <w:rFonts w:ascii="Calibri" w:hAnsi="Calibri" w:cs="Calibri"/>
                <w:b/>
                <w:bCs/>
              </w:rPr>
              <w:t>roup:</w:t>
            </w:r>
          </w:p>
          <w:p w14:paraId="4D940BCD" w14:textId="7665999E" w:rsidR="00C62471" w:rsidRPr="00197D09" w:rsidRDefault="00C62471" w:rsidP="00C62471">
            <w:pPr>
              <w:rPr>
                <w:rFonts w:ascii="Calibri" w:hAnsi="Calibri" w:cs="Calibri"/>
                <w:sz w:val="22"/>
                <w:szCs w:val="22"/>
              </w:rPr>
            </w:pPr>
          </w:p>
        </w:tc>
        <w:tc>
          <w:tcPr>
            <w:tcW w:w="4111" w:type="dxa"/>
          </w:tcPr>
          <w:p w14:paraId="72D6A590" w14:textId="582EE601" w:rsidR="00C62471" w:rsidRPr="000550AA" w:rsidRDefault="00C62471" w:rsidP="00C62471">
            <w:pPr>
              <w:rPr>
                <w:rFonts w:ascii="Calibri" w:hAnsi="Calibri" w:cs="Calibri"/>
                <w:b/>
                <w:bCs/>
                <w:sz w:val="22"/>
                <w:szCs w:val="22"/>
              </w:rPr>
            </w:pPr>
          </w:p>
          <w:p w14:paraId="2F9A8AC3" w14:textId="77777777" w:rsidR="000E4F4F" w:rsidRPr="000550AA" w:rsidRDefault="000E4F4F" w:rsidP="000E4F4F">
            <w:pPr>
              <w:rPr>
                <w:rFonts w:ascii="Calibri" w:hAnsi="Calibri" w:cs="Calibri"/>
                <w:b/>
                <w:bCs/>
                <w:sz w:val="22"/>
                <w:szCs w:val="22"/>
              </w:rPr>
            </w:pPr>
            <w:r w:rsidRPr="000550AA">
              <w:rPr>
                <w:rFonts w:ascii="Calibri" w:hAnsi="Calibri" w:cs="Calibri"/>
                <w:b/>
                <w:bCs/>
                <w:sz w:val="22"/>
                <w:szCs w:val="22"/>
              </w:rPr>
              <w:t>Name of pupil:</w:t>
            </w:r>
          </w:p>
          <w:p w14:paraId="56CA21A5" w14:textId="77777777" w:rsidR="000E4F4F" w:rsidRPr="000550AA" w:rsidRDefault="000E4F4F" w:rsidP="000E4F4F">
            <w:pPr>
              <w:rPr>
                <w:rFonts w:ascii="Calibri" w:hAnsi="Calibri" w:cs="Calibri"/>
                <w:b/>
                <w:bCs/>
                <w:sz w:val="22"/>
                <w:szCs w:val="22"/>
              </w:rPr>
            </w:pPr>
          </w:p>
          <w:p w14:paraId="4395943C" w14:textId="54A705D7" w:rsidR="000E4F4F" w:rsidRPr="000550AA" w:rsidRDefault="000E4F4F" w:rsidP="000550AA">
            <w:pPr>
              <w:rPr>
                <w:rFonts w:ascii="Calibri" w:hAnsi="Calibri" w:cs="Calibri"/>
                <w:b/>
                <w:bCs/>
                <w:sz w:val="22"/>
                <w:szCs w:val="22"/>
              </w:rPr>
            </w:pPr>
            <w:r w:rsidRPr="000550AA">
              <w:rPr>
                <w:rFonts w:ascii="Calibri" w:hAnsi="Calibri" w:cs="Calibri"/>
                <w:b/>
                <w:bCs/>
                <w:sz w:val="22"/>
                <w:szCs w:val="22"/>
              </w:rPr>
              <w:t>Date of birth:</w:t>
            </w:r>
          </w:p>
        </w:tc>
      </w:tr>
      <w:tr w:rsidR="000E4F4F" w:rsidRPr="00197D09" w14:paraId="7AD86B60" w14:textId="77777777" w:rsidTr="00BD22D3">
        <w:tc>
          <w:tcPr>
            <w:tcW w:w="5382" w:type="dxa"/>
          </w:tcPr>
          <w:p w14:paraId="0555029B" w14:textId="77777777" w:rsidR="000E4F4F" w:rsidRPr="000550AA" w:rsidRDefault="000E4F4F" w:rsidP="00C62471">
            <w:pPr>
              <w:rPr>
                <w:rFonts w:ascii="Calibri" w:hAnsi="Calibri" w:cs="Calibri"/>
                <w:b/>
                <w:bCs/>
                <w:sz w:val="22"/>
                <w:szCs w:val="22"/>
              </w:rPr>
            </w:pPr>
            <w:r w:rsidRPr="000550AA">
              <w:rPr>
                <w:rFonts w:ascii="Calibri" w:hAnsi="Calibri" w:cs="Calibri"/>
                <w:b/>
                <w:bCs/>
                <w:sz w:val="22"/>
                <w:szCs w:val="22"/>
              </w:rPr>
              <w:t>Contact details</w:t>
            </w:r>
          </w:p>
          <w:p w14:paraId="3DDDAD56" w14:textId="77777777" w:rsidR="000E4F4F" w:rsidRPr="000550AA" w:rsidRDefault="000E4F4F" w:rsidP="00C62471">
            <w:pPr>
              <w:rPr>
                <w:rFonts w:ascii="Calibri" w:hAnsi="Calibri" w:cs="Calibri"/>
                <w:b/>
                <w:bCs/>
                <w:sz w:val="22"/>
                <w:szCs w:val="22"/>
              </w:rPr>
            </w:pPr>
          </w:p>
          <w:p w14:paraId="3C231D9E" w14:textId="77777777" w:rsidR="000E4F4F" w:rsidRPr="000550AA" w:rsidRDefault="000E4F4F" w:rsidP="00C62471">
            <w:pPr>
              <w:rPr>
                <w:rFonts w:ascii="Calibri" w:hAnsi="Calibri" w:cs="Calibri"/>
                <w:b/>
                <w:bCs/>
                <w:sz w:val="22"/>
                <w:szCs w:val="22"/>
              </w:rPr>
            </w:pPr>
            <w:r w:rsidRPr="000550AA">
              <w:rPr>
                <w:rFonts w:ascii="Calibri" w:hAnsi="Calibri" w:cs="Calibri"/>
                <w:b/>
                <w:bCs/>
                <w:sz w:val="22"/>
                <w:szCs w:val="22"/>
              </w:rPr>
              <w:t>Email:</w:t>
            </w:r>
          </w:p>
          <w:p w14:paraId="2909B539" w14:textId="77777777" w:rsidR="000E4F4F" w:rsidRPr="000550AA" w:rsidRDefault="000E4F4F" w:rsidP="00C62471">
            <w:pPr>
              <w:rPr>
                <w:rFonts w:ascii="Calibri" w:hAnsi="Calibri" w:cs="Calibri"/>
                <w:b/>
                <w:bCs/>
                <w:sz w:val="22"/>
                <w:szCs w:val="22"/>
              </w:rPr>
            </w:pPr>
          </w:p>
          <w:p w14:paraId="0BAEECAA" w14:textId="77777777" w:rsidR="000E4F4F" w:rsidRPr="000550AA" w:rsidRDefault="000E4F4F" w:rsidP="00C62471">
            <w:pPr>
              <w:rPr>
                <w:rFonts w:ascii="Calibri" w:hAnsi="Calibri" w:cs="Calibri"/>
                <w:b/>
                <w:bCs/>
                <w:sz w:val="22"/>
                <w:szCs w:val="22"/>
              </w:rPr>
            </w:pPr>
          </w:p>
          <w:p w14:paraId="6A59B5DB" w14:textId="77777777" w:rsidR="000E4F4F" w:rsidRPr="000550AA" w:rsidRDefault="000E4F4F" w:rsidP="00C62471">
            <w:pPr>
              <w:rPr>
                <w:rFonts w:ascii="Calibri" w:hAnsi="Calibri" w:cs="Calibri"/>
                <w:b/>
                <w:bCs/>
                <w:sz w:val="22"/>
                <w:szCs w:val="22"/>
              </w:rPr>
            </w:pPr>
            <w:r w:rsidRPr="000550AA">
              <w:rPr>
                <w:rFonts w:ascii="Calibri" w:hAnsi="Calibri" w:cs="Calibri"/>
                <w:b/>
                <w:bCs/>
                <w:sz w:val="22"/>
                <w:szCs w:val="22"/>
              </w:rPr>
              <w:t>Telephone number:</w:t>
            </w:r>
          </w:p>
          <w:p w14:paraId="1362E2ED" w14:textId="38D0D153" w:rsidR="000E4F4F" w:rsidRPr="00197D09" w:rsidRDefault="000E4F4F" w:rsidP="00C62471">
            <w:pPr>
              <w:rPr>
                <w:rFonts w:ascii="Calibri" w:hAnsi="Calibri" w:cs="Calibri"/>
                <w:sz w:val="22"/>
                <w:szCs w:val="22"/>
              </w:rPr>
            </w:pPr>
          </w:p>
        </w:tc>
        <w:tc>
          <w:tcPr>
            <w:tcW w:w="4111" w:type="dxa"/>
          </w:tcPr>
          <w:p w14:paraId="67A525E0" w14:textId="140B7DF5" w:rsidR="000E4F4F" w:rsidRPr="00197D09" w:rsidRDefault="000E4F4F" w:rsidP="00C62471">
            <w:pPr>
              <w:rPr>
                <w:rFonts w:ascii="Calibri" w:hAnsi="Calibri" w:cs="Calibri"/>
                <w:sz w:val="22"/>
                <w:szCs w:val="22"/>
              </w:rPr>
            </w:pPr>
            <w:r w:rsidRPr="00197D09">
              <w:rPr>
                <w:rFonts w:ascii="Calibri" w:hAnsi="Calibri" w:cs="Calibri"/>
                <w:sz w:val="22"/>
                <w:szCs w:val="22"/>
              </w:rPr>
              <w:t>If you are also applying for a sibling(s) in any of these schools? (please tick all that apply)</w:t>
            </w:r>
          </w:p>
          <w:p w14:paraId="11EA7B3A" w14:textId="4E9FF57C" w:rsidR="000E4F4F" w:rsidRPr="00197D09" w:rsidRDefault="000E4F4F" w:rsidP="000E4F4F">
            <w:pPr>
              <w:pStyle w:val="ListParagraph"/>
              <w:numPr>
                <w:ilvl w:val="0"/>
                <w:numId w:val="1"/>
              </w:numPr>
              <w:rPr>
                <w:rFonts w:ascii="Calibri" w:hAnsi="Calibri" w:cs="Calibri"/>
                <w:sz w:val="22"/>
                <w:szCs w:val="22"/>
              </w:rPr>
            </w:pPr>
            <w:proofErr w:type="spellStart"/>
            <w:r w:rsidRPr="00197D09">
              <w:rPr>
                <w:rFonts w:ascii="Calibri" w:hAnsi="Calibri" w:cs="Calibri"/>
                <w:sz w:val="22"/>
                <w:szCs w:val="22"/>
              </w:rPr>
              <w:t>Picknalls</w:t>
            </w:r>
            <w:proofErr w:type="spellEnd"/>
            <w:r w:rsidRPr="00197D09">
              <w:rPr>
                <w:rFonts w:ascii="Calibri" w:hAnsi="Calibri" w:cs="Calibri"/>
                <w:sz w:val="22"/>
                <w:szCs w:val="22"/>
              </w:rPr>
              <w:t xml:space="preserve"> First School</w:t>
            </w:r>
          </w:p>
          <w:p w14:paraId="474D75F6" w14:textId="5F210C87" w:rsidR="000E4F4F" w:rsidRPr="00197D09" w:rsidRDefault="000E4F4F" w:rsidP="000E4F4F">
            <w:pPr>
              <w:pStyle w:val="ListParagraph"/>
              <w:numPr>
                <w:ilvl w:val="0"/>
                <w:numId w:val="1"/>
              </w:numPr>
              <w:rPr>
                <w:rFonts w:ascii="Calibri" w:hAnsi="Calibri" w:cs="Calibri"/>
                <w:sz w:val="22"/>
                <w:szCs w:val="22"/>
              </w:rPr>
            </w:pPr>
            <w:proofErr w:type="spellStart"/>
            <w:r w:rsidRPr="00197D09">
              <w:rPr>
                <w:rFonts w:ascii="Calibri" w:hAnsi="Calibri" w:cs="Calibri"/>
                <w:sz w:val="22"/>
                <w:szCs w:val="22"/>
              </w:rPr>
              <w:t>Bramshall</w:t>
            </w:r>
            <w:proofErr w:type="spellEnd"/>
            <w:r w:rsidRPr="00197D09">
              <w:rPr>
                <w:rFonts w:ascii="Calibri" w:hAnsi="Calibri" w:cs="Calibri"/>
                <w:sz w:val="22"/>
                <w:szCs w:val="22"/>
              </w:rPr>
              <w:t xml:space="preserve"> Meadows First School</w:t>
            </w:r>
          </w:p>
          <w:p w14:paraId="6C795156" w14:textId="3AAE671A" w:rsidR="000E4F4F" w:rsidRPr="00197D09" w:rsidRDefault="000E4F4F" w:rsidP="000E4F4F">
            <w:pPr>
              <w:pStyle w:val="ListParagraph"/>
              <w:numPr>
                <w:ilvl w:val="0"/>
                <w:numId w:val="1"/>
              </w:numPr>
              <w:rPr>
                <w:rFonts w:ascii="Calibri" w:hAnsi="Calibri" w:cs="Calibri"/>
                <w:sz w:val="22"/>
                <w:szCs w:val="22"/>
              </w:rPr>
            </w:pPr>
            <w:r w:rsidRPr="00197D09">
              <w:rPr>
                <w:rFonts w:ascii="Calibri" w:hAnsi="Calibri" w:cs="Calibri"/>
                <w:sz w:val="22"/>
                <w:szCs w:val="22"/>
              </w:rPr>
              <w:t>Richard Clarke First School</w:t>
            </w:r>
          </w:p>
          <w:p w14:paraId="1B9D9764" w14:textId="0B8B9B50" w:rsidR="000E4F4F" w:rsidRPr="00197D09" w:rsidRDefault="000E4F4F" w:rsidP="000E4F4F">
            <w:pPr>
              <w:pStyle w:val="ListParagraph"/>
              <w:numPr>
                <w:ilvl w:val="0"/>
                <w:numId w:val="1"/>
              </w:numPr>
              <w:rPr>
                <w:rFonts w:ascii="Calibri" w:hAnsi="Calibri" w:cs="Calibri"/>
                <w:sz w:val="22"/>
                <w:szCs w:val="22"/>
              </w:rPr>
            </w:pPr>
            <w:r w:rsidRPr="00197D09">
              <w:rPr>
                <w:rFonts w:ascii="Calibri" w:hAnsi="Calibri" w:cs="Calibri"/>
                <w:sz w:val="22"/>
                <w:szCs w:val="22"/>
              </w:rPr>
              <w:t>All Saints First School</w:t>
            </w:r>
          </w:p>
          <w:p w14:paraId="64BB7050" w14:textId="2157D100" w:rsidR="000E4F4F" w:rsidRPr="00197D09" w:rsidRDefault="000E4F4F" w:rsidP="000E4F4F">
            <w:pPr>
              <w:pStyle w:val="ListParagraph"/>
              <w:numPr>
                <w:ilvl w:val="0"/>
                <w:numId w:val="1"/>
              </w:numPr>
              <w:rPr>
                <w:rFonts w:ascii="Calibri" w:hAnsi="Calibri" w:cs="Calibri"/>
                <w:sz w:val="22"/>
                <w:szCs w:val="22"/>
              </w:rPr>
            </w:pPr>
            <w:r w:rsidRPr="00197D09">
              <w:rPr>
                <w:rFonts w:ascii="Calibri" w:hAnsi="Calibri" w:cs="Calibri"/>
                <w:sz w:val="22"/>
                <w:szCs w:val="22"/>
              </w:rPr>
              <w:t>Hutchinson Memorial First School</w:t>
            </w:r>
          </w:p>
          <w:p w14:paraId="43717B49" w14:textId="68BD96EE" w:rsidR="000E4F4F" w:rsidRPr="00197D09" w:rsidRDefault="000E4F4F" w:rsidP="000E4F4F">
            <w:pPr>
              <w:pStyle w:val="ListParagraph"/>
              <w:numPr>
                <w:ilvl w:val="0"/>
                <w:numId w:val="1"/>
              </w:numPr>
              <w:rPr>
                <w:rFonts w:ascii="Calibri" w:hAnsi="Calibri" w:cs="Calibri"/>
                <w:sz w:val="22"/>
                <w:szCs w:val="22"/>
              </w:rPr>
            </w:pPr>
            <w:r w:rsidRPr="00197D09">
              <w:rPr>
                <w:rFonts w:ascii="Calibri" w:hAnsi="Calibri" w:cs="Calibri"/>
                <w:sz w:val="22"/>
                <w:szCs w:val="22"/>
              </w:rPr>
              <w:t xml:space="preserve">Windsor Park </w:t>
            </w:r>
            <w:r w:rsidR="00197D09">
              <w:rPr>
                <w:rFonts w:ascii="Calibri" w:hAnsi="Calibri" w:cs="Calibri"/>
                <w:sz w:val="22"/>
                <w:szCs w:val="22"/>
              </w:rPr>
              <w:t xml:space="preserve">C.E. </w:t>
            </w:r>
            <w:r w:rsidRPr="00197D09">
              <w:rPr>
                <w:rFonts w:ascii="Calibri" w:hAnsi="Calibri" w:cs="Calibri"/>
                <w:sz w:val="22"/>
                <w:szCs w:val="22"/>
              </w:rPr>
              <w:t>Middle School</w:t>
            </w:r>
          </w:p>
          <w:p w14:paraId="4CE7431C" w14:textId="73967644" w:rsidR="000E4F4F" w:rsidRPr="00197D09" w:rsidRDefault="000E4F4F" w:rsidP="000E4F4F">
            <w:pPr>
              <w:pStyle w:val="ListParagraph"/>
              <w:numPr>
                <w:ilvl w:val="0"/>
                <w:numId w:val="1"/>
              </w:numPr>
              <w:rPr>
                <w:rFonts w:ascii="Calibri" w:hAnsi="Calibri" w:cs="Calibri"/>
                <w:sz w:val="22"/>
                <w:szCs w:val="22"/>
              </w:rPr>
            </w:pPr>
            <w:proofErr w:type="spellStart"/>
            <w:r w:rsidRPr="00197D09">
              <w:rPr>
                <w:rFonts w:ascii="Calibri" w:hAnsi="Calibri" w:cs="Calibri"/>
                <w:sz w:val="22"/>
                <w:szCs w:val="22"/>
              </w:rPr>
              <w:t>Ryecroft</w:t>
            </w:r>
            <w:proofErr w:type="spellEnd"/>
            <w:r w:rsidRPr="00197D09">
              <w:rPr>
                <w:rFonts w:ascii="Calibri" w:hAnsi="Calibri" w:cs="Calibri"/>
                <w:sz w:val="22"/>
                <w:szCs w:val="22"/>
              </w:rPr>
              <w:t xml:space="preserve"> </w:t>
            </w:r>
            <w:r w:rsidR="00197D09">
              <w:rPr>
                <w:rFonts w:ascii="Calibri" w:hAnsi="Calibri" w:cs="Calibri"/>
                <w:sz w:val="22"/>
                <w:szCs w:val="22"/>
              </w:rPr>
              <w:t xml:space="preserve">C.E. </w:t>
            </w:r>
            <w:r w:rsidRPr="00197D09">
              <w:rPr>
                <w:rFonts w:ascii="Calibri" w:hAnsi="Calibri" w:cs="Calibri"/>
                <w:sz w:val="22"/>
                <w:szCs w:val="22"/>
              </w:rPr>
              <w:t>Middle School</w:t>
            </w:r>
          </w:p>
          <w:p w14:paraId="0F7E337F" w14:textId="213DE904" w:rsidR="000E4F4F" w:rsidRPr="00197D09" w:rsidRDefault="000E4F4F" w:rsidP="000E4F4F">
            <w:pPr>
              <w:pStyle w:val="ListParagraph"/>
              <w:numPr>
                <w:ilvl w:val="0"/>
                <w:numId w:val="1"/>
              </w:numPr>
              <w:rPr>
                <w:rFonts w:ascii="Calibri" w:hAnsi="Calibri" w:cs="Calibri"/>
                <w:sz w:val="22"/>
                <w:szCs w:val="22"/>
              </w:rPr>
            </w:pPr>
            <w:r w:rsidRPr="00197D09">
              <w:rPr>
                <w:rFonts w:ascii="Calibri" w:hAnsi="Calibri" w:cs="Calibri"/>
                <w:sz w:val="22"/>
                <w:szCs w:val="22"/>
              </w:rPr>
              <w:t>Oldfields Hall Middle School</w:t>
            </w:r>
          </w:p>
          <w:p w14:paraId="53A84E80" w14:textId="10435EA8" w:rsidR="000E4F4F" w:rsidRPr="00197D09" w:rsidRDefault="000E4F4F" w:rsidP="000550AA">
            <w:pPr>
              <w:pStyle w:val="ListParagraph"/>
              <w:numPr>
                <w:ilvl w:val="0"/>
                <w:numId w:val="1"/>
              </w:numPr>
              <w:rPr>
                <w:rFonts w:ascii="Calibri" w:hAnsi="Calibri" w:cs="Calibri"/>
                <w:b/>
                <w:bCs/>
                <w:sz w:val="22"/>
                <w:szCs w:val="22"/>
              </w:rPr>
            </w:pPr>
            <w:r w:rsidRPr="00197D09">
              <w:rPr>
                <w:rFonts w:ascii="Calibri" w:hAnsi="Calibri" w:cs="Calibri"/>
                <w:sz w:val="22"/>
                <w:szCs w:val="22"/>
              </w:rPr>
              <w:t>Thomas Alleyne</w:t>
            </w:r>
            <w:r w:rsidR="000550AA">
              <w:rPr>
                <w:rFonts w:ascii="Calibri" w:hAnsi="Calibri" w:cs="Calibri"/>
                <w:sz w:val="22"/>
                <w:szCs w:val="22"/>
              </w:rPr>
              <w:t>’</w:t>
            </w:r>
            <w:r w:rsidRPr="00197D09">
              <w:rPr>
                <w:rFonts w:ascii="Calibri" w:hAnsi="Calibri" w:cs="Calibri"/>
                <w:sz w:val="22"/>
                <w:szCs w:val="22"/>
              </w:rPr>
              <w:t>s High School</w:t>
            </w:r>
          </w:p>
        </w:tc>
      </w:tr>
      <w:tr w:rsidR="00C62471" w:rsidRPr="00197D09" w14:paraId="4F67F067" w14:textId="77777777" w:rsidTr="000550AA">
        <w:tc>
          <w:tcPr>
            <w:tcW w:w="9493" w:type="dxa"/>
            <w:gridSpan w:val="2"/>
          </w:tcPr>
          <w:p w14:paraId="2E2C7E7D" w14:textId="109920FD" w:rsidR="00C62471" w:rsidRPr="00197D09" w:rsidRDefault="00C62471" w:rsidP="00C62471">
            <w:pPr>
              <w:rPr>
                <w:rFonts w:ascii="Calibri" w:hAnsi="Calibri" w:cs="Calibri"/>
                <w:sz w:val="22"/>
                <w:szCs w:val="22"/>
              </w:rPr>
            </w:pPr>
            <w:r w:rsidRPr="00197D09">
              <w:rPr>
                <w:rFonts w:ascii="Calibri" w:hAnsi="Calibri" w:cs="Calibri"/>
                <w:sz w:val="22"/>
                <w:szCs w:val="22"/>
              </w:rPr>
              <w:t>Please give details below of the exceptional circumstances as to why you are requesting to take your child out of school.  You may be invited into school to discuss your request with the school's Attendance Champion.</w:t>
            </w:r>
          </w:p>
          <w:p w14:paraId="357D7E3B" w14:textId="77777777" w:rsidR="00C62471" w:rsidRPr="00197D09" w:rsidRDefault="00C62471" w:rsidP="00C62471">
            <w:pPr>
              <w:rPr>
                <w:rFonts w:ascii="Calibri" w:hAnsi="Calibri" w:cs="Calibri"/>
                <w:sz w:val="22"/>
                <w:szCs w:val="22"/>
              </w:rPr>
            </w:pPr>
            <w:r w:rsidRPr="00197D09">
              <w:rPr>
                <w:rFonts w:ascii="Calibri" w:hAnsi="Calibri" w:cs="Calibri"/>
                <w:sz w:val="22"/>
                <w:szCs w:val="22"/>
              </w:rPr>
              <w:t>(please attach any supporting evidence – original documents only)</w:t>
            </w:r>
          </w:p>
          <w:p w14:paraId="51F4C84A" w14:textId="77777777" w:rsidR="000E4F4F" w:rsidRPr="00197D09" w:rsidRDefault="000E4F4F" w:rsidP="00C62471">
            <w:pPr>
              <w:rPr>
                <w:rFonts w:ascii="Calibri" w:hAnsi="Calibri" w:cs="Calibri"/>
                <w:sz w:val="22"/>
                <w:szCs w:val="22"/>
              </w:rPr>
            </w:pPr>
          </w:p>
          <w:p w14:paraId="4C1CA2CE" w14:textId="77777777" w:rsidR="000E4F4F" w:rsidRPr="00197D09" w:rsidRDefault="000E4F4F" w:rsidP="00C62471">
            <w:pPr>
              <w:rPr>
                <w:rFonts w:ascii="Calibri" w:hAnsi="Calibri" w:cs="Calibri"/>
                <w:sz w:val="22"/>
                <w:szCs w:val="22"/>
              </w:rPr>
            </w:pPr>
          </w:p>
          <w:p w14:paraId="3D6D7180" w14:textId="77777777" w:rsidR="000E4F4F" w:rsidRPr="00197D09" w:rsidRDefault="000E4F4F" w:rsidP="00C62471">
            <w:pPr>
              <w:rPr>
                <w:rFonts w:ascii="Calibri" w:hAnsi="Calibri" w:cs="Calibri"/>
                <w:sz w:val="22"/>
                <w:szCs w:val="22"/>
              </w:rPr>
            </w:pPr>
          </w:p>
          <w:p w14:paraId="0C84108A" w14:textId="77777777" w:rsidR="000E4F4F" w:rsidRPr="00197D09" w:rsidRDefault="000E4F4F" w:rsidP="00C62471">
            <w:pPr>
              <w:rPr>
                <w:rFonts w:ascii="Calibri" w:hAnsi="Calibri" w:cs="Calibri"/>
                <w:sz w:val="22"/>
                <w:szCs w:val="22"/>
              </w:rPr>
            </w:pPr>
          </w:p>
          <w:p w14:paraId="2EA699C9" w14:textId="77777777" w:rsidR="000E4F4F" w:rsidRPr="00197D09" w:rsidRDefault="000E4F4F" w:rsidP="00C62471">
            <w:pPr>
              <w:rPr>
                <w:rFonts w:ascii="Calibri" w:hAnsi="Calibri" w:cs="Calibri"/>
                <w:sz w:val="22"/>
                <w:szCs w:val="22"/>
              </w:rPr>
            </w:pPr>
          </w:p>
          <w:p w14:paraId="1DBC8C5E" w14:textId="77777777" w:rsidR="000E4F4F" w:rsidRPr="00197D09" w:rsidRDefault="000E4F4F" w:rsidP="00C62471">
            <w:pPr>
              <w:rPr>
                <w:rFonts w:ascii="Calibri" w:hAnsi="Calibri" w:cs="Calibri"/>
                <w:sz w:val="22"/>
                <w:szCs w:val="22"/>
              </w:rPr>
            </w:pPr>
          </w:p>
          <w:p w14:paraId="720CAF67" w14:textId="77777777" w:rsidR="000E4F4F" w:rsidRPr="00197D09" w:rsidRDefault="000E4F4F" w:rsidP="00C62471">
            <w:pPr>
              <w:rPr>
                <w:rFonts w:ascii="Calibri" w:hAnsi="Calibri" w:cs="Calibri"/>
                <w:sz w:val="22"/>
                <w:szCs w:val="22"/>
              </w:rPr>
            </w:pPr>
          </w:p>
          <w:p w14:paraId="22FC6EE6" w14:textId="77777777" w:rsidR="000E4F4F" w:rsidRPr="00197D09" w:rsidRDefault="000E4F4F" w:rsidP="00C62471">
            <w:pPr>
              <w:rPr>
                <w:rFonts w:ascii="Calibri" w:hAnsi="Calibri" w:cs="Calibri"/>
                <w:sz w:val="22"/>
                <w:szCs w:val="22"/>
              </w:rPr>
            </w:pPr>
          </w:p>
          <w:p w14:paraId="655C6629" w14:textId="77777777" w:rsidR="000E4F4F" w:rsidRPr="00197D09" w:rsidRDefault="000E4F4F" w:rsidP="00C62471">
            <w:pPr>
              <w:rPr>
                <w:rFonts w:ascii="Calibri" w:hAnsi="Calibri" w:cs="Calibri"/>
                <w:sz w:val="22"/>
                <w:szCs w:val="22"/>
              </w:rPr>
            </w:pPr>
          </w:p>
          <w:p w14:paraId="2AD98BBF" w14:textId="77777777" w:rsidR="000E4F4F" w:rsidRPr="00197D09" w:rsidRDefault="000E4F4F" w:rsidP="00C62471">
            <w:pPr>
              <w:rPr>
                <w:rFonts w:ascii="Calibri" w:hAnsi="Calibri" w:cs="Calibri"/>
                <w:sz w:val="22"/>
                <w:szCs w:val="22"/>
              </w:rPr>
            </w:pPr>
          </w:p>
          <w:p w14:paraId="072FCA13" w14:textId="339E26DF" w:rsidR="000E4F4F" w:rsidRPr="00197D09" w:rsidRDefault="000E4F4F" w:rsidP="00C62471">
            <w:pPr>
              <w:rPr>
                <w:rFonts w:ascii="Calibri" w:hAnsi="Calibri" w:cs="Calibri"/>
                <w:sz w:val="22"/>
                <w:szCs w:val="22"/>
              </w:rPr>
            </w:pPr>
          </w:p>
        </w:tc>
      </w:tr>
      <w:tr w:rsidR="000E4F4F" w:rsidRPr="00197D09" w14:paraId="747020F7" w14:textId="77777777" w:rsidTr="000550AA">
        <w:tc>
          <w:tcPr>
            <w:tcW w:w="9493" w:type="dxa"/>
            <w:gridSpan w:val="2"/>
          </w:tcPr>
          <w:p w14:paraId="4DBDA01E" w14:textId="77777777" w:rsidR="000550AA" w:rsidRDefault="000550AA" w:rsidP="00C62471">
            <w:pPr>
              <w:rPr>
                <w:rFonts w:ascii="Calibri" w:hAnsi="Calibri" w:cs="Calibri"/>
                <w:sz w:val="22"/>
                <w:szCs w:val="22"/>
              </w:rPr>
            </w:pPr>
          </w:p>
          <w:p w14:paraId="3F938898" w14:textId="71033DF6" w:rsidR="000E4F4F" w:rsidRDefault="000E4F4F" w:rsidP="00C62471">
            <w:pPr>
              <w:rPr>
                <w:rFonts w:ascii="Calibri" w:hAnsi="Calibri" w:cs="Calibri"/>
                <w:sz w:val="22"/>
                <w:szCs w:val="22"/>
              </w:rPr>
            </w:pPr>
            <w:r w:rsidRPr="00197D09">
              <w:rPr>
                <w:rFonts w:ascii="Calibri" w:hAnsi="Calibri" w:cs="Calibri"/>
                <w:sz w:val="22"/>
                <w:szCs w:val="22"/>
              </w:rPr>
              <w:t xml:space="preserve">Leave of absence from (date and </w:t>
            </w:r>
            <w:r w:rsidR="00EC6EC2" w:rsidRPr="00197D09">
              <w:rPr>
                <w:rFonts w:ascii="Calibri" w:hAnsi="Calibri" w:cs="Calibri"/>
                <w:sz w:val="22"/>
                <w:szCs w:val="22"/>
              </w:rPr>
              <w:t>time) …</w:t>
            </w:r>
            <w:r w:rsidRPr="00197D09">
              <w:rPr>
                <w:rFonts w:ascii="Calibri" w:hAnsi="Calibri" w:cs="Calibri"/>
                <w:sz w:val="22"/>
                <w:szCs w:val="22"/>
              </w:rPr>
              <w:t>………………………</w:t>
            </w:r>
            <w:r w:rsidR="00EC6EC2">
              <w:rPr>
                <w:rFonts w:ascii="Calibri" w:hAnsi="Calibri" w:cs="Calibri"/>
                <w:sz w:val="22"/>
                <w:szCs w:val="22"/>
              </w:rPr>
              <w:t xml:space="preserve"> </w:t>
            </w:r>
            <w:r w:rsidRPr="00197D09">
              <w:rPr>
                <w:rFonts w:ascii="Calibri" w:hAnsi="Calibri" w:cs="Calibri"/>
                <w:sz w:val="22"/>
                <w:szCs w:val="22"/>
              </w:rPr>
              <w:t xml:space="preserve">to (date and </w:t>
            </w:r>
            <w:r w:rsidR="00EC6EC2" w:rsidRPr="00197D09">
              <w:rPr>
                <w:rFonts w:ascii="Calibri" w:hAnsi="Calibri" w:cs="Calibri"/>
                <w:sz w:val="22"/>
                <w:szCs w:val="22"/>
              </w:rPr>
              <w:t>time)</w:t>
            </w:r>
            <w:r w:rsidR="00EC6EC2">
              <w:rPr>
                <w:rFonts w:ascii="Calibri" w:hAnsi="Calibri" w:cs="Calibri"/>
                <w:sz w:val="22"/>
                <w:szCs w:val="22"/>
              </w:rPr>
              <w:t xml:space="preserve"> …</w:t>
            </w:r>
            <w:r w:rsidRPr="00197D09">
              <w:rPr>
                <w:rFonts w:ascii="Calibri" w:hAnsi="Calibri" w:cs="Calibri"/>
                <w:sz w:val="22"/>
                <w:szCs w:val="22"/>
              </w:rPr>
              <w:t>………………</w:t>
            </w:r>
            <w:r w:rsidR="000550AA">
              <w:rPr>
                <w:rFonts w:ascii="Calibri" w:hAnsi="Calibri" w:cs="Calibri"/>
                <w:sz w:val="22"/>
                <w:szCs w:val="22"/>
              </w:rPr>
              <w:t>…………….</w:t>
            </w:r>
          </w:p>
          <w:p w14:paraId="7041F003" w14:textId="77777777" w:rsidR="000550AA" w:rsidRPr="00197D09" w:rsidRDefault="000550AA" w:rsidP="00C62471">
            <w:pPr>
              <w:rPr>
                <w:rFonts w:ascii="Calibri" w:hAnsi="Calibri" w:cs="Calibri"/>
                <w:sz w:val="22"/>
                <w:szCs w:val="22"/>
              </w:rPr>
            </w:pPr>
          </w:p>
          <w:p w14:paraId="67AFD49B" w14:textId="246CEFCB" w:rsidR="000E4F4F" w:rsidRDefault="000E4F4F" w:rsidP="00C62471">
            <w:pPr>
              <w:rPr>
                <w:rFonts w:ascii="Calibri" w:hAnsi="Calibri" w:cs="Calibri"/>
                <w:sz w:val="22"/>
                <w:szCs w:val="22"/>
              </w:rPr>
            </w:pPr>
            <w:r w:rsidRPr="00197D09">
              <w:rPr>
                <w:rFonts w:ascii="Calibri" w:hAnsi="Calibri" w:cs="Calibri"/>
                <w:sz w:val="22"/>
                <w:szCs w:val="22"/>
              </w:rPr>
              <w:t>Number of school days or half days that your child will be absent from school</w:t>
            </w:r>
            <w:r w:rsidR="00EC6EC2">
              <w:rPr>
                <w:rFonts w:ascii="Calibri" w:hAnsi="Calibri" w:cs="Calibri"/>
                <w:sz w:val="22"/>
                <w:szCs w:val="22"/>
              </w:rPr>
              <w:t xml:space="preserve"> </w:t>
            </w:r>
            <w:r w:rsidRPr="00197D09">
              <w:rPr>
                <w:rFonts w:ascii="Calibri" w:hAnsi="Calibri" w:cs="Calibri"/>
                <w:sz w:val="22"/>
                <w:szCs w:val="22"/>
              </w:rPr>
              <w:t>……………</w:t>
            </w:r>
            <w:r w:rsidR="000550AA">
              <w:rPr>
                <w:rFonts w:ascii="Calibri" w:hAnsi="Calibri" w:cs="Calibri"/>
                <w:sz w:val="22"/>
                <w:szCs w:val="22"/>
              </w:rPr>
              <w:t>……………</w:t>
            </w:r>
            <w:r w:rsidRPr="00197D09">
              <w:rPr>
                <w:rFonts w:ascii="Calibri" w:hAnsi="Calibri" w:cs="Calibri"/>
                <w:sz w:val="22"/>
                <w:szCs w:val="22"/>
              </w:rPr>
              <w:t>…</w:t>
            </w:r>
          </w:p>
          <w:p w14:paraId="4A387F15" w14:textId="0A8D3ED3" w:rsidR="000550AA" w:rsidRPr="00197D09" w:rsidRDefault="000550AA" w:rsidP="00C62471">
            <w:pPr>
              <w:rPr>
                <w:rFonts w:ascii="Calibri" w:hAnsi="Calibri" w:cs="Calibri"/>
                <w:b/>
                <w:bCs/>
                <w:sz w:val="22"/>
                <w:szCs w:val="22"/>
              </w:rPr>
            </w:pPr>
          </w:p>
        </w:tc>
      </w:tr>
      <w:tr w:rsidR="00C62471" w:rsidRPr="00197D09" w14:paraId="7E4323A0" w14:textId="77777777" w:rsidTr="00BD22D3">
        <w:tc>
          <w:tcPr>
            <w:tcW w:w="5382" w:type="dxa"/>
          </w:tcPr>
          <w:p w14:paraId="40B9908A" w14:textId="77777777" w:rsidR="000550AA" w:rsidRDefault="000550AA" w:rsidP="00C62471">
            <w:pPr>
              <w:rPr>
                <w:rFonts w:ascii="Calibri" w:hAnsi="Calibri" w:cs="Calibri"/>
                <w:b/>
                <w:bCs/>
                <w:sz w:val="22"/>
                <w:szCs w:val="22"/>
              </w:rPr>
            </w:pPr>
          </w:p>
          <w:p w14:paraId="26D4040B" w14:textId="4582A9D1" w:rsidR="00C62471" w:rsidRPr="00197D09" w:rsidRDefault="000E4F4F" w:rsidP="00C62471">
            <w:pPr>
              <w:rPr>
                <w:rFonts w:ascii="Calibri" w:hAnsi="Calibri" w:cs="Calibri"/>
                <w:b/>
                <w:bCs/>
                <w:sz w:val="22"/>
                <w:szCs w:val="22"/>
              </w:rPr>
            </w:pPr>
            <w:r w:rsidRPr="00197D09">
              <w:rPr>
                <w:rFonts w:ascii="Calibri" w:hAnsi="Calibri" w:cs="Calibri"/>
                <w:b/>
                <w:bCs/>
                <w:sz w:val="22"/>
                <w:szCs w:val="22"/>
              </w:rPr>
              <w:t>Signature:</w:t>
            </w:r>
          </w:p>
          <w:p w14:paraId="395D1E02" w14:textId="77777777" w:rsidR="000E4F4F" w:rsidRPr="00EC6EC2" w:rsidRDefault="000E4F4F" w:rsidP="00C62471">
            <w:pPr>
              <w:rPr>
                <w:rFonts w:ascii="Calibri" w:hAnsi="Calibri" w:cs="Calibri"/>
                <w:sz w:val="20"/>
                <w:szCs w:val="20"/>
              </w:rPr>
            </w:pPr>
            <w:r w:rsidRPr="00EC6EC2">
              <w:rPr>
                <w:rFonts w:ascii="Calibri" w:hAnsi="Calibri" w:cs="Calibri"/>
                <w:b/>
                <w:bCs/>
                <w:sz w:val="20"/>
                <w:szCs w:val="20"/>
              </w:rPr>
              <w:t>Name of parent/carer (</w:t>
            </w:r>
            <w:r w:rsidRPr="00EC6EC2">
              <w:rPr>
                <w:rFonts w:ascii="Calibri" w:hAnsi="Calibri" w:cs="Calibri"/>
                <w:sz w:val="20"/>
                <w:szCs w:val="20"/>
              </w:rPr>
              <w:t>who the pupil normally lives)</w:t>
            </w:r>
          </w:p>
          <w:p w14:paraId="0CADA9DB" w14:textId="0238081B" w:rsidR="000E4F4F" w:rsidRPr="00197D09" w:rsidRDefault="000E4F4F" w:rsidP="00C62471">
            <w:pPr>
              <w:rPr>
                <w:rFonts w:ascii="Calibri" w:hAnsi="Calibri" w:cs="Calibri"/>
                <w:b/>
                <w:bCs/>
                <w:sz w:val="22"/>
                <w:szCs w:val="22"/>
              </w:rPr>
            </w:pPr>
          </w:p>
        </w:tc>
        <w:tc>
          <w:tcPr>
            <w:tcW w:w="4111" w:type="dxa"/>
          </w:tcPr>
          <w:p w14:paraId="32D0AD18" w14:textId="77777777" w:rsidR="000550AA" w:rsidRDefault="000550AA" w:rsidP="00C62471">
            <w:pPr>
              <w:rPr>
                <w:rFonts w:ascii="Calibri" w:hAnsi="Calibri" w:cs="Calibri"/>
                <w:b/>
                <w:bCs/>
                <w:sz w:val="22"/>
                <w:szCs w:val="22"/>
              </w:rPr>
            </w:pPr>
          </w:p>
          <w:p w14:paraId="7D59EF6D" w14:textId="29EAE144" w:rsidR="00C62471" w:rsidRPr="00197D09" w:rsidRDefault="000E4F4F" w:rsidP="00C62471">
            <w:pPr>
              <w:rPr>
                <w:rFonts w:ascii="Calibri" w:hAnsi="Calibri" w:cs="Calibri"/>
                <w:b/>
                <w:bCs/>
                <w:sz w:val="22"/>
                <w:szCs w:val="22"/>
              </w:rPr>
            </w:pPr>
            <w:r w:rsidRPr="00197D09">
              <w:rPr>
                <w:rFonts w:ascii="Calibri" w:hAnsi="Calibri" w:cs="Calibri"/>
                <w:b/>
                <w:bCs/>
                <w:sz w:val="22"/>
                <w:szCs w:val="22"/>
              </w:rPr>
              <w:t>Date:</w:t>
            </w:r>
          </w:p>
        </w:tc>
      </w:tr>
    </w:tbl>
    <w:p w14:paraId="187CC7F1" w14:textId="77777777" w:rsidR="00C62471" w:rsidRPr="00197D09" w:rsidRDefault="00C62471" w:rsidP="00B77554">
      <w:pPr>
        <w:spacing w:after="0"/>
        <w:rPr>
          <w:rFonts w:ascii="Calibri" w:hAnsi="Calibri" w:cs="Calibri"/>
          <w:b/>
          <w:bCs/>
          <w:sz w:val="22"/>
          <w:szCs w:val="22"/>
        </w:rPr>
      </w:pPr>
    </w:p>
    <w:p w14:paraId="29960D4C" w14:textId="0C5B2B99" w:rsidR="0004437F" w:rsidRPr="00197D09" w:rsidRDefault="0004437F" w:rsidP="000550AA">
      <w:pPr>
        <w:spacing w:after="0" w:line="240" w:lineRule="auto"/>
        <w:rPr>
          <w:rFonts w:ascii="Calibri" w:hAnsi="Calibri" w:cs="Calibri"/>
          <w:i/>
          <w:iCs/>
          <w:sz w:val="22"/>
          <w:szCs w:val="22"/>
        </w:rPr>
      </w:pPr>
      <w:r w:rsidRPr="00197D09">
        <w:rPr>
          <w:rFonts w:ascii="Calibri" w:hAnsi="Calibri" w:cs="Calibri"/>
          <w:i/>
          <w:iCs/>
          <w:sz w:val="22"/>
          <w:szCs w:val="22"/>
        </w:rPr>
        <w:t>As a school</w:t>
      </w:r>
      <w:r w:rsidR="00434703" w:rsidRPr="00197D09">
        <w:rPr>
          <w:rFonts w:ascii="Calibri" w:hAnsi="Calibri" w:cs="Calibri"/>
          <w:i/>
          <w:iCs/>
          <w:sz w:val="22"/>
          <w:szCs w:val="22"/>
        </w:rPr>
        <w:t>,</w:t>
      </w:r>
      <w:r w:rsidRPr="00197D09">
        <w:rPr>
          <w:rFonts w:ascii="Calibri" w:hAnsi="Calibri" w:cs="Calibri"/>
          <w:i/>
          <w:iCs/>
          <w:sz w:val="22"/>
          <w:szCs w:val="22"/>
        </w:rPr>
        <w:t xml:space="preserve"> we are obliged to inform you that you may be subject to a Penalty Notice if your child’s absenc</w:t>
      </w:r>
      <w:r w:rsidR="000550AA">
        <w:rPr>
          <w:rFonts w:ascii="Calibri" w:hAnsi="Calibri" w:cs="Calibri"/>
          <w:i/>
          <w:iCs/>
          <w:sz w:val="22"/>
          <w:szCs w:val="22"/>
        </w:rPr>
        <w:t xml:space="preserve">e </w:t>
      </w:r>
      <w:r w:rsidRPr="00197D09">
        <w:rPr>
          <w:rFonts w:ascii="Calibri" w:hAnsi="Calibri" w:cs="Calibri"/>
          <w:i/>
          <w:iCs/>
          <w:sz w:val="22"/>
          <w:szCs w:val="22"/>
        </w:rPr>
        <w:t xml:space="preserve">from school is unauthorised.  This is in line with Staffordshire County </w:t>
      </w:r>
      <w:r w:rsidR="00434703" w:rsidRPr="00197D09">
        <w:rPr>
          <w:rFonts w:ascii="Calibri" w:hAnsi="Calibri" w:cs="Calibri"/>
          <w:i/>
          <w:iCs/>
          <w:sz w:val="22"/>
          <w:szCs w:val="22"/>
        </w:rPr>
        <w:t>Council</w:t>
      </w:r>
      <w:r w:rsidRPr="00197D09">
        <w:rPr>
          <w:rFonts w:ascii="Calibri" w:hAnsi="Calibri" w:cs="Calibri"/>
          <w:i/>
          <w:iCs/>
          <w:sz w:val="22"/>
          <w:szCs w:val="22"/>
        </w:rPr>
        <w:t xml:space="preserve"> Code of </w:t>
      </w:r>
      <w:r w:rsidR="00C623B4" w:rsidRPr="00197D09">
        <w:rPr>
          <w:rFonts w:ascii="Calibri" w:hAnsi="Calibri" w:cs="Calibri"/>
          <w:i/>
          <w:iCs/>
          <w:sz w:val="22"/>
          <w:szCs w:val="22"/>
        </w:rPr>
        <w:t>C</w:t>
      </w:r>
      <w:r w:rsidRPr="00197D09">
        <w:rPr>
          <w:rFonts w:ascii="Calibri" w:hAnsi="Calibri" w:cs="Calibri"/>
          <w:i/>
          <w:iCs/>
          <w:sz w:val="22"/>
          <w:szCs w:val="22"/>
        </w:rPr>
        <w:t>onduct and the</w:t>
      </w:r>
      <w:r w:rsidR="000550AA">
        <w:rPr>
          <w:rFonts w:ascii="Calibri" w:hAnsi="Calibri" w:cs="Calibri"/>
          <w:i/>
          <w:iCs/>
          <w:sz w:val="22"/>
          <w:szCs w:val="22"/>
        </w:rPr>
        <w:t xml:space="preserve"> </w:t>
      </w:r>
      <w:r w:rsidRPr="00197D09">
        <w:rPr>
          <w:rFonts w:ascii="Calibri" w:hAnsi="Calibri" w:cs="Calibri"/>
          <w:i/>
          <w:iCs/>
          <w:sz w:val="22"/>
          <w:szCs w:val="22"/>
        </w:rPr>
        <w:t xml:space="preserve">“Working Together to Improve School </w:t>
      </w:r>
      <w:r w:rsidR="00434703" w:rsidRPr="00197D09">
        <w:rPr>
          <w:rFonts w:ascii="Calibri" w:hAnsi="Calibri" w:cs="Calibri"/>
          <w:i/>
          <w:iCs/>
          <w:sz w:val="22"/>
          <w:szCs w:val="22"/>
        </w:rPr>
        <w:t>Attendance</w:t>
      </w:r>
      <w:r w:rsidRPr="00197D09">
        <w:rPr>
          <w:rFonts w:ascii="Calibri" w:hAnsi="Calibri" w:cs="Calibri"/>
          <w:i/>
          <w:iCs/>
          <w:sz w:val="22"/>
          <w:szCs w:val="22"/>
        </w:rPr>
        <w:t>” statutory guidance</w:t>
      </w:r>
      <w:r w:rsidR="000550AA">
        <w:rPr>
          <w:rFonts w:ascii="Calibri" w:hAnsi="Calibri" w:cs="Calibri"/>
          <w:i/>
          <w:iCs/>
          <w:sz w:val="22"/>
          <w:szCs w:val="22"/>
        </w:rPr>
        <w:t xml:space="preserve"> </w:t>
      </w:r>
      <w:r w:rsidRPr="00197D09">
        <w:rPr>
          <w:rFonts w:ascii="Calibri" w:hAnsi="Calibri" w:cs="Calibri"/>
          <w:i/>
          <w:iCs/>
          <w:sz w:val="22"/>
          <w:szCs w:val="22"/>
        </w:rPr>
        <w:t xml:space="preserve">(effective 19th August </w:t>
      </w:r>
      <w:r w:rsidR="000550AA">
        <w:rPr>
          <w:rFonts w:ascii="Calibri" w:hAnsi="Calibri" w:cs="Calibri"/>
          <w:i/>
          <w:iCs/>
          <w:sz w:val="22"/>
          <w:szCs w:val="22"/>
        </w:rPr>
        <w:t>2</w:t>
      </w:r>
      <w:r w:rsidRPr="00197D09">
        <w:rPr>
          <w:rFonts w:ascii="Calibri" w:hAnsi="Calibri" w:cs="Calibri"/>
          <w:i/>
          <w:iCs/>
          <w:sz w:val="22"/>
          <w:szCs w:val="22"/>
        </w:rPr>
        <w:t>024)</w:t>
      </w:r>
    </w:p>
    <w:p w14:paraId="267A9A82" w14:textId="3E08E81A" w:rsidR="0004437F" w:rsidRDefault="0004437F" w:rsidP="00C62471">
      <w:pPr>
        <w:rPr>
          <w:sz w:val="22"/>
          <w:szCs w:val="22"/>
        </w:rPr>
      </w:pPr>
    </w:p>
    <w:p w14:paraId="700A8ED3" w14:textId="601618D4" w:rsidR="00F90E6D" w:rsidRDefault="00F90E6D" w:rsidP="00C62471">
      <w:pPr>
        <w:rPr>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7"/>
        <w:gridCol w:w="9"/>
        <w:gridCol w:w="222"/>
      </w:tblGrid>
      <w:tr w:rsidR="00434703" w14:paraId="3DBF6290" w14:textId="77777777" w:rsidTr="00F90E6D">
        <w:trPr>
          <w:trHeight w:val="2686"/>
        </w:trPr>
        <w:tc>
          <w:tcPr>
            <w:tcW w:w="7230" w:type="dxa"/>
          </w:tcPr>
          <w:p w14:paraId="545852BF" w14:textId="77777777" w:rsidR="00BD22D3" w:rsidRDefault="00BD22D3" w:rsidP="0004437F">
            <w:pPr>
              <w:rPr>
                <w:b/>
                <w:bCs/>
                <w:sz w:val="36"/>
                <w:szCs w:val="36"/>
              </w:rPr>
            </w:pPr>
          </w:p>
          <w:p w14:paraId="057F03E3" w14:textId="1DD67731" w:rsidR="00434703" w:rsidRPr="00595755" w:rsidRDefault="00434703" w:rsidP="0004437F">
            <w:pPr>
              <w:rPr>
                <w:rFonts w:ascii="Calibri" w:hAnsi="Calibri" w:cs="Calibri"/>
                <w:sz w:val="28"/>
                <w:szCs w:val="28"/>
              </w:rPr>
            </w:pPr>
            <w:r w:rsidRPr="00A9627C">
              <w:rPr>
                <w:b/>
                <w:bCs/>
                <w:sz w:val="36"/>
                <w:szCs w:val="36"/>
              </w:rPr>
              <w:t>For School Use Only</w:t>
            </w:r>
            <w:r w:rsidRPr="00595755">
              <w:rPr>
                <w:b/>
                <w:bCs/>
                <w:sz w:val="38"/>
                <w:szCs w:val="40"/>
              </w:rPr>
              <w:t>:</w:t>
            </w:r>
            <w:r w:rsidR="00EA5C3D" w:rsidRPr="00595755">
              <w:rPr>
                <w:b/>
                <w:bCs/>
                <w:sz w:val="38"/>
                <w:szCs w:val="40"/>
              </w:rPr>
              <w:t xml:space="preserve">                    </w:t>
            </w:r>
            <w:r w:rsidR="00595755">
              <w:rPr>
                <w:b/>
                <w:bCs/>
                <w:sz w:val="38"/>
                <w:szCs w:val="40"/>
              </w:rPr>
              <w:t xml:space="preserve">       </w:t>
            </w:r>
            <w:r w:rsidR="00595755" w:rsidRPr="00595755">
              <w:rPr>
                <w:rFonts w:ascii="Calibri" w:hAnsi="Calibri" w:cs="Calibri"/>
                <w:sz w:val="28"/>
                <w:szCs w:val="28"/>
              </w:rPr>
              <w:t>(</w:t>
            </w:r>
            <w:r w:rsidR="00EA5C3D" w:rsidRPr="00595755">
              <w:rPr>
                <w:rFonts w:ascii="Calibri" w:hAnsi="Calibri" w:cs="Calibri"/>
                <w:sz w:val="28"/>
                <w:szCs w:val="28"/>
              </w:rPr>
              <w:t xml:space="preserve">Delete as appropriate) </w:t>
            </w:r>
          </w:p>
          <w:p w14:paraId="6650BB04" w14:textId="77777777" w:rsidR="00434703" w:rsidRPr="00434703" w:rsidRDefault="00434703" w:rsidP="0004437F">
            <w:pPr>
              <w:rPr>
                <w:b/>
                <w:bCs/>
                <w:sz w:val="22"/>
                <w:szCs w:val="22"/>
              </w:rPr>
            </w:pPr>
          </w:p>
          <w:p w14:paraId="5BB467AC" w14:textId="1A3B3F68" w:rsidR="00434703" w:rsidRDefault="00434703" w:rsidP="0004437F">
            <w:pPr>
              <w:rPr>
                <w:sz w:val="22"/>
                <w:szCs w:val="22"/>
              </w:rPr>
            </w:pPr>
            <w:r>
              <w:rPr>
                <w:sz w:val="22"/>
                <w:szCs w:val="22"/>
              </w:rPr>
              <w:t xml:space="preserve">                                        </w:t>
            </w:r>
          </w:p>
          <w:p w14:paraId="5869B2FE" w14:textId="4CC1E5DC" w:rsidR="00434703" w:rsidRDefault="00434703" w:rsidP="0004437F">
            <w:pPr>
              <w:rPr>
                <w:sz w:val="22"/>
                <w:szCs w:val="22"/>
              </w:rPr>
            </w:pPr>
            <w:r w:rsidRPr="00434703">
              <w:rPr>
                <w:b/>
                <w:bCs/>
                <w:sz w:val="22"/>
                <w:szCs w:val="22"/>
              </w:rPr>
              <w:t xml:space="preserve"> </w:t>
            </w:r>
            <w:r>
              <w:rPr>
                <w:b/>
                <w:bCs/>
                <w:sz w:val="22"/>
                <w:szCs w:val="22"/>
              </w:rPr>
              <w:t xml:space="preserve">           </w:t>
            </w:r>
            <w:r w:rsidRPr="00434703">
              <w:rPr>
                <w:b/>
                <w:bCs/>
                <w:sz w:val="22"/>
                <w:szCs w:val="22"/>
              </w:rPr>
              <w:t xml:space="preserve"> </w:t>
            </w:r>
          </w:p>
          <w:tbl>
            <w:tblPr>
              <w:tblStyle w:val="TableGrid"/>
              <w:tblpPr w:leftFromText="180" w:rightFromText="180" w:vertAnchor="text" w:horzAnchor="margin" w:tblpY="-259"/>
              <w:tblOverlap w:val="never"/>
              <w:tblW w:w="9351" w:type="dxa"/>
              <w:tblLook w:val="04A0" w:firstRow="1" w:lastRow="0" w:firstColumn="1" w:lastColumn="0" w:noHBand="0" w:noVBand="1"/>
            </w:tblPr>
            <w:tblGrid>
              <w:gridCol w:w="5240"/>
              <w:gridCol w:w="4111"/>
            </w:tblGrid>
            <w:tr w:rsidR="00A9627C" w14:paraId="3FCFAD03" w14:textId="77777777" w:rsidTr="00595755">
              <w:tc>
                <w:tcPr>
                  <w:tcW w:w="5240" w:type="dxa"/>
                </w:tcPr>
                <w:p w14:paraId="6EAADC94" w14:textId="77777777" w:rsidR="00A9627C" w:rsidRPr="00A9627C" w:rsidRDefault="00A9627C" w:rsidP="00A9627C">
                  <w:pPr>
                    <w:rPr>
                      <w:rFonts w:ascii="Calibri" w:hAnsi="Calibri" w:cs="Calibri"/>
                    </w:rPr>
                  </w:pPr>
                </w:p>
                <w:p w14:paraId="2BDD1C11" w14:textId="77777777" w:rsidR="00A9627C" w:rsidRPr="00A9627C" w:rsidRDefault="00A9627C" w:rsidP="00A9627C">
                  <w:pPr>
                    <w:rPr>
                      <w:rFonts w:ascii="Calibri" w:hAnsi="Calibri" w:cs="Calibri"/>
                    </w:rPr>
                  </w:pPr>
                  <w:r w:rsidRPr="00A9627C">
                    <w:rPr>
                      <w:rFonts w:ascii="Calibri" w:hAnsi="Calibri" w:cs="Calibri"/>
                    </w:rPr>
                    <w:t>The date upon receipt by school:</w:t>
                  </w:r>
                </w:p>
                <w:p w14:paraId="5C8A8D38" w14:textId="77777777" w:rsidR="00A9627C" w:rsidRPr="00A9627C" w:rsidRDefault="00A9627C" w:rsidP="00A9627C">
                  <w:pPr>
                    <w:rPr>
                      <w:rFonts w:ascii="Calibri" w:hAnsi="Calibri" w:cs="Calibri"/>
                      <w:b/>
                      <w:bCs/>
                    </w:rPr>
                  </w:pPr>
                </w:p>
              </w:tc>
              <w:tc>
                <w:tcPr>
                  <w:tcW w:w="4111" w:type="dxa"/>
                </w:tcPr>
                <w:p w14:paraId="4A587D67" w14:textId="77777777" w:rsidR="00A9627C" w:rsidRPr="00A9627C" w:rsidRDefault="00A9627C" w:rsidP="00A9627C">
                  <w:pPr>
                    <w:rPr>
                      <w:rFonts w:ascii="Calibri" w:hAnsi="Calibri" w:cs="Calibri"/>
                      <w:b/>
                      <w:bCs/>
                    </w:rPr>
                  </w:pPr>
                </w:p>
              </w:tc>
            </w:tr>
            <w:tr w:rsidR="00A9627C" w14:paraId="167228BC" w14:textId="77777777" w:rsidTr="00595755">
              <w:tc>
                <w:tcPr>
                  <w:tcW w:w="5240" w:type="dxa"/>
                </w:tcPr>
                <w:p w14:paraId="1D2D28B4" w14:textId="77777777" w:rsidR="00A9627C" w:rsidRPr="00A9627C" w:rsidRDefault="00A9627C" w:rsidP="00A9627C">
                  <w:pPr>
                    <w:rPr>
                      <w:rFonts w:ascii="Calibri" w:hAnsi="Calibri" w:cs="Calibri"/>
                    </w:rPr>
                  </w:pPr>
                </w:p>
                <w:p w14:paraId="687F4858" w14:textId="77777777" w:rsidR="00A9627C" w:rsidRPr="00A9627C" w:rsidRDefault="00A9627C" w:rsidP="00A9627C">
                  <w:pPr>
                    <w:rPr>
                      <w:rFonts w:ascii="Calibri" w:hAnsi="Calibri" w:cs="Calibri"/>
                    </w:rPr>
                  </w:pPr>
                  <w:r w:rsidRPr="00A9627C">
                    <w:rPr>
                      <w:rFonts w:ascii="Calibri" w:hAnsi="Calibri" w:cs="Calibri"/>
                    </w:rPr>
                    <w:t>Attendance %:</w:t>
                  </w:r>
                </w:p>
                <w:p w14:paraId="760758B1" w14:textId="77777777" w:rsidR="00A9627C" w:rsidRPr="00A9627C" w:rsidRDefault="00A9627C" w:rsidP="00A9627C">
                  <w:pPr>
                    <w:rPr>
                      <w:rFonts w:ascii="Calibri" w:hAnsi="Calibri" w:cs="Calibri"/>
                      <w:b/>
                      <w:bCs/>
                    </w:rPr>
                  </w:pPr>
                </w:p>
              </w:tc>
              <w:tc>
                <w:tcPr>
                  <w:tcW w:w="4111" w:type="dxa"/>
                </w:tcPr>
                <w:p w14:paraId="12E280C1" w14:textId="77777777" w:rsidR="00A9627C" w:rsidRPr="00A9627C" w:rsidRDefault="00A9627C" w:rsidP="00A9627C">
                  <w:pPr>
                    <w:rPr>
                      <w:rFonts w:ascii="Calibri" w:hAnsi="Calibri" w:cs="Calibri"/>
                      <w:b/>
                      <w:bCs/>
                    </w:rPr>
                  </w:pPr>
                </w:p>
              </w:tc>
            </w:tr>
            <w:tr w:rsidR="00A9627C" w14:paraId="373C8DE0" w14:textId="77777777" w:rsidTr="00595755">
              <w:tc>
                <w:tcPr>
                  <w:tcW w:w="5240" w:type="dxa"/>
                </w:tcPr>
                <w:p w14:paraId="349165C0" w14:textId="77777777" w:rsidR="00A9627C" w:rsidRPr="00A9627C" w:rsidRDefault="00A9627C" w:rsidP="00A9627C">
                  <w:pPr>
                    <w:rPr>
                      <w:rFonts w:ascii="Calibri" w:hAnsi="Calibri" w:cs="Calibri"/>
                    </w:rPr>
                  </w:pPr>
                </w:p>
                <w:p w14:paraId="48F94C18" w14:textId="77777777" w:rsidR="00A9627C" w:rsidRPr="00A9627C" w:rsidRDefault="00A9627C" w:rsidP="00A9627C">
                  <w:pPr>
                    <w:rPr>
                      <w:rFonts w:ascii="Calibri" w:hAnsi="Calibri" w:cs="Calibri"/>
                    </w:rPr>
                  </w:pPr>
                  <w:r w:rsidRPr="00A9627C">
                    <w:rPr>
                      <w:rFonts w:ascii="Calibri" w:hAnsi="Calibri" w:cs="Calibri"/>
                    </w:rPr>
                    <w:t xml:space="preserve">Previous requests for leave of absence                                                   </w:t>
                  </w:r>
                </w:p>
                <w:p w14:paraId="1EE90A4A" w14:textId="77777777" w:rsidR="00A9627C" w:rsidRPr="00A9627C" w:rsidRDefault="00A9627C" w:rsidP="00A9627C">
                  <w:pPr>
                    <w:rPr>
                      <w:rFonts w:ascii="Calibri" w:hAnsi="Calibri" w:cs="Calibri"/>
                    </w:rPr>
                  </w:pPr>
                  <w:r w:rsidRPr="00A9627C">
                    <w:rPr>
                      <w:rFonts w:ascii="Calibri" w:hAnsi="Calibri" w:cs="Calibri"/>
                    </w:rPr>
                    <w:t>(in the last 3 years)</w:t>
                  </w:r>
                  <w:r w:rsidRPr="00A9627C">
                    <w:rPr>
                      <w:rFonts w:ascii="Calibri" w:hAnsi="Calibri" w:cs="Calibri"/>
                    </w:rPr>
                    <w:tab/>
                  </w:r>
                </w:p>
                <w:p w14:paraId="6D3C7CFD" w14:textId="77777777" w:rsidR="00A9627C" w:rsidRPr="00A9627C" w:rsidRDefault="00A9627C" w:rsidP="00A9627C">
                  <w:pPr>
                    <w:rPr>
                      <w:rFonts w:ascii="Calibri" w:hAnsi="Calibri" w:cs="Calibri"/>
                      <w:b/>
                      <w:bCs/>
                    </w:rPr>
                  </w:pPr>
                </w:p>
              </w:tc>
              <w:tc>
                <w:tcPr>
                  <w:tcW w:w="4111" w:type="dxa"/>
                </w:tcPr>
                <w:p w14:paraId="4493FA62" w14:textId="77777777" w:rsidR="00A9627C" w:rsidRPr="00A9627C" w:rsidRDefault="00A9627C" w:rsidP="00A9627C">
                  <w:pPr>
                    <w:rPr>
                      <w:rFonts w:ascii="Calibri" w:hAnsi="Calibri" w:cs="Calibri"/>
                      <w:b/>
                      <w:bCs/>
                    </w:rPr>
                  </w:pPr>
                </w:p>
                <w:p w14:paraId="7BF960D5" w14:textId="77777777" w:rsidR="00A9627C" w:rsidRPr="00A9627C" w:rsidRDefault="00A9627C" w:rsidP="00A9627C">
                  <w:pPr>
                    <w:rPr>
                      <w:rFonts w:ascii="Calibri" w:hAnsi="Calibri" w:cs="Calibri"/>
                      <w:b/>
                      <w:bCs/>
                    </w:rPr>
                  </w:pPr>
                  <w:r w:rsidRPr="00A9627C">
                    <w:rPr>
                      <w:rFonts w:ascii="Calibri" w:hAnsi="Calibri" w:cs="Calibri"/>
                      <w:b/>
                      <w:bCs/>
                    </w:rPr>
                    <w:t>Yes/No</w:t>
                  </w:r>
                </w:p>
                <w:p w14:paraId="2904C66A" w14:textId="77777777" w:rsidR="00A9627C" w:rsidRPr="00A9627C" w:rsidRDefault="00A9627C" w:rsidP="00A9627C">
                  <w:pPr>
                    <w:rPr>
                      <w:rFonts w:ascii="Calibri" w:hAnsi="Calibri" w:cs="Calibri"/>
                      <w:b/>
                      <w:bCs/>
                    </w:rPr>
                  </w:pPr>
                </w:p>
              </w:tc>
            </w:tr>
            <w:tr w:rsidR="00A9627C" w14:paraId="149AA01E" w14:textId="77777777" w:rsidTr="00595755">
              <w:tc>
                <w:tcPr>
                  <w:tcW w:w="5240" w:type="dxa"/>
                </w:tcPr>
                <w:p w14:paraId="291B9B26" w14:textId="77777777" w:rsidR="00A9627C" w:rsidRPr="00A9627C" w:rsidRDefault="00A9627C" w:rsidP="00A9627C">
                  <w:pPr>
                    <w:rPr>
                      <w:rFonts w:ascii="Calibri" w:hAnsi="Calibri" w:cs="Calibri"/>
                    </w:rPr>
                  </w:pPr>
                </w:p>
                <w:p w14:paraId="231BD34E" w14:textId="77777777" w:rsidR="00A9627C" w:rsidRPr="00A9627C" w:rsidRDefault="00A9627C" w:rsidP="00A9627C">
                  <w:pPr>
                    <w:rPr>
                      <w:rFonts w:ascii="Calibri" w:hAnsi="Calibri" w:cs="Calibri"/>
                    </w:rPr>
                  </w:pPr>
                  <w:r w:rsidRPr="00A9627C">
                    <w:rPr>
                      <w:rFonts w:ascii="Calibri" w:hAnsi="Calibri" w:cs="Calibri"/>
                    </w:rPr>
                    <w:t>Penalty notices issued</w:t>
                  </w:r>
                  <w:r w:rsidRPr="00A9627C">
                    <w:rPr>
                      <w:rFonts w:ascii="Calibri" w:hAnsi="Calibri" w:cs="Calibri"/>
                      <w:b/>
                      <w:bCs/>
                    </w:rPr>
                    <w:t xml:space="preserve">:                          </w:t>
                  </w:r>
                </w:p>
                <w:p w14:paraId="7D860A49" w14:textId="77777777" w:rsidR="00A9627C" w:rsidRPr="00A9627C" w:rsidRDefault="00A9627C" w:rsidP="00A9627C">
                  <w:pPr>
                    <w:rPr>
                      <w:rFonts w:ascii="Calibri" w:hAnsi="Calibri" w:cs="Calibri"/>
                      <w:b/>
                      <w:bCs/>
                    </w:rPr>
                  </w:pPr>
                </w:p>
              </w:tc>
              <w:tc>
                <w:tcPr>
                  <w:tcW w:w="4111" w:type="dxa"/>
                </w:tcPr>
                <w:p w14:paraId="1A458024" w14:textId="77777777" w:rsidR="00A9627C" w:rsidRPr="00A9627C" w:rsidRDefault="00A9627C" w:rsidP="00A9627C">
                  <w:pPr>
                    <w:rPr>
                      <w:rFonts w:ascii="Calibri" w:hAnsi="Calibri" w:cs="Calibri"/>
                      <w:b/>
                      <w:bCs/>
                    </w:rPr>
                  </w:pPr>
                </w:p>
                <w:p w14:paraId="7751B506" w14:textId="67DCB3E9" w:rsidR="00A9627C" w:rsidRPr="00A9627C" w:rsidRDefault="00A9627C" w:rsidP="00A9627C">
                  <w:pPr>
                    <w:rPr>
                      <w:rFonts w:ascii="Calibri" w:hAnsi="Calibri" w:cs="Calibri"/>
                      <w:b/>
                      <w:bCs/>
                    </w:rPr>
                  </w:pPr>
                  <w:r w:rsidRPr="00A9627C">
                    <w:rPr>
                      <w:rFonts w:ascii="Calibri" w:hAnsi="Calibri" w:cs="Calibri"/>
                      <w:b/>
                      <w:bCs/>
                    </w:rPr>
                    <w:t>None</w:t>
                  </w:r>
                  <w:r w:rsidR="00EC6EC2">
                    <w:rPr>
                      <w:rFonts w:ascii="Calibri" w:hAnsi="Calibri" w:cs="Calibri"/>
                      <w:b/>
                      <w:bCs/>
                    </w:rPr>
                    <w:t>/</w:t>
                  </w:r>
                  <w:r w:rsidRPr="00A9627C">
                    <w:rPr>
                      <w:rFonts w:ascii="Calibri" w:hAnsi="Calibri" w:cs="Calibri"/>
                      <w:b/>
                      <w:bCs/>
                    </w:rPr>
                    <w:t>First</w:t>
                  </w:r>
                  <w:r w:rsidR="00EC6EC2">
                    <w:rPr>
                      <w:rFonts w:ascii="Calibri" w:hAnsi="Calibri" w:cs="Calibri"/>
                      <w:b/>
                      <w:bCs/>
                    </w:rPr>
                    <w:t>/</w:t>
                  </w:r>
                  <w:r w:rsidRPr="00A9627C">
                    <w:rPr>
                      <w:rFonts w:ascii="Calibri" w:hAnsi="Calibri" w:cs="Calibri"/>
                      <w:b/>
                      <w:bCs/>
                    </w:rPr>
                    <w:t>Second</w:t>
                  </w:r>
                  <w:r w:rsidR="00EC6EC2">
                    <w:rPr>
                      <w:rFonts w:ascii="Calibri" w:hAnsi="Calibri" w:cs="Calibri"/>
                      <w:b/>
                      <w:bCs/>
                    </w:rPr>
                    <w:t>/</w:t>
                  </w:r>
                  <w:r w:rsidRPr="00A9627C">
                    <w:rPr>
                      <w:rFonts w:ascii="Calibri" w:hAnsi="Calibri" w:cs="Calibri"/>
                      <w:b/>
                      <w:bCs/>
                    </w:rPr>
                    <w:t>Third</w:t>
                  </w:r>
                </w:p>
              </w:tc>
            </w:tr>
            <w:tr w:rsidR="00A9627C" w14:paraId="2C830116" w14:textId="77777777" w:rsidTr="00595755">
              <w:tc>
                <w:tcPr>
                  <w:tcW w:w="5240" w:type="dxa"/>
                </w:tcPr>
                <w:p w14:paraId="0AFD58F9" w14:textId="77777777" w:rsidR="00A9627C" w:rsidRPr="00A9627C" w:rsidRDefault="00A9627C" w:rsidP="00A9627C">
                  <w:pPr>
                    <w:rPr>
                      <w:rFonts w:ascii="Calibri" w:hAnsi="Calibri" w:cs="Calibri"/>
                    </w:rPr>
                  </w:pPr>
                </w:p>
                <w:p w14:paraId="344AF32B" w14:textId="77777777" w:rsidR="00A9627C" w:rsidRPr="00A9627C" w:rsidRDefault="00A9627C" w:rsidP="00A9627C">
                  <w:pPr>
                    <w:rPr>
                      <w:rFonts w:ascii="Calibri" w:hAnsi="Calibri" w:cs="Calibri"/>
                    </w:rPr>
                  </w:pPr>
                  <w:r w:rsidRPr="00A9627C">
                    <w:rPr>
                      <w:rFonts w:ascii="Calibri" w:hAnsi="Calibri" w:cs="Calibri"/>
                    </w:rPr>
                    <w:t xml:space="preserve">Evidence provided for exceptional circumstances                             </w:t>
                  </w:r>
                </w:p>
                <w:p w14:paraId="3A5F80A1" w14:textId="77777777" w:rsidR="00A9627C" w:rsidRPr="00A9627C" w:rsidRDefault="00A9627C" w:rsidP="00A9627C">
                  <w:pPr>
                    <w:rPr>
                      <w:rFonts w:ascii="Calibri" w:hAnsi="Calibri" w:cs="Calibri"/>
                      <w:b/>
                      <w:bCs/>
                    </w:rPr>
                  </w:pPr>
                </w:p>
              </w:tc>
              <w:tc>
                <w:tcPr>
                  <w:tcW w:w="4111" w:type="dxa"/>
                </w:tcPr>
                <w:p w14:paraId="7CD66951" w14:textId="77777777" w:rsidR="00A9627C" w:rsidRPr="00A9627C" w:rsidRDefault="00A9627C" w:rsidP="00A9627C">
                  <w:pPr>
                    <w:rPr>
                      <w:rFonts w:ascii="Calibri" w:hAnsi="Calibri" w:cs="Calibri"/>
                      <w:b/>
                      <w:bCs/>
                    </w:rPr>
                  </w:pPr>
                </w:p>
                <w:p w14:paraId="4893378B" w14:textId="77777777" w:rsidR="00A9627C" w:rsidRPr="00A9627C" w:rsidRDefault="00A9627C" w:rsidP="00A9627C">
                  <w:pPr>
                    <w:rPr>
                      <w:rFonts w:ascii="Calibri" w:hAnsi="Calibri" w:cs="Calibri"/>
                      <w:b/>
                      <w:bCs/>
                    </w:rPr>
                  </w:pPr>
                  <w:r w:rsidRPr="00A9627C">
                    <w:rPr>
                      <w:rFonts w:ascii="Calibri" w:hAnsi="Calibri" w:cs="Calibri"/>
                      <w:b/>
                      <w:bCs/>
                    </w:rPr>
                    <w:t>Yes/No</w:t>
                  </w:r>
                </w:p>
                <w:p w14:paraId="52C6B7B8" w14:textId="77777777" w:rsidR="00A9627C" w:rsidRPr="00A9627C" w:rsidRDefault="00A9627C" w:rsidP="00A9627C">
                  <w:pPr>
                    <w:rPr>
                      <w:rFonts w:ascii="Calibri" w:hAnsi="Calibri" w:cs="Calibri"/>
                      <w:b/>
                      <w:bCs/>
                    </w:rPr>
                  </w:pPr>
                </w:p>
              </w:tc>
            </w:tr>
            <w:tr w:rsidR="00A9627C" w14:paraId="2F3F5833" w14:textId="77777777" w:rsidTr="00595755">
              <w:tc>
                <w:tcPr>
                  <w:tcW w:w="5240" w:type="dxa"/>
                </w:tcPr>
                <w:p w14:paraId="38CD6A68" w14:textId="77777777" w:rsidR="00A9627C" w:rsidRPr="00A9627C" w:rsidRDefault="00A9627C" w:rsidP="00A9627C">
                  <w:pPr>
                    <w:rPr>
                      <w:rFonts w:ascii="Calibri" w:hAnsi="Calibri" w:cs="Calibri"/>
                    </w:rPr>
                  </w:pPr>
                </w:p>
                <w:p w14:paraId="3B77E136" w14:textId="77777777" w:rsidR="00A9627C" w:rsidRPr="00A9627C" w:rsidRDefault="00A9627C" w:rsidP="00A9627C">
                  <w:pPr>
                    <w:rPr>
                      <w:rFonts w:ascii="Calibri" w:hAnsi="Calibri" w:cs="Calibri"/>
                    </w:rPr>
                  </w:pPr>
                  <w:r w:rsidRPr="00A9627C">
                    <w:rPr>
                      <w:rFonts w:ascii="Calibri" w:hAnsi="Calibri" w:cs="Calibri"/>
                    </w:rPr>
                    <w:t xml:space="preserve">Arrange to meet with parent/carer                                                               </w:t>
                  </w:r>
                </w:p>
                <w:p w14:paraId="0107AEC3" w14:textId="77777777" w:rsidR="00A9627C" w:rsidRPr="00A9627C" w:rsidRDefault="00A9627C" w:rsidP="00A9627C">
                  <w:pPr>
                    <w:rPr>
                      <w:rFonts w:ascii="Calibri" w:hAnsi="Calibri" w:cs="Calibri"/>
                      <w:b/>
                      <w:bCs/>
                    </w:rPr>
                  </w:pPr>
                </w:p>
              </w:tc>
              <w:tc>
                <w:tcPr>
                  <w:tcW w:w="4111" w:type="dxa"/>
                </w:tcPr>
                <w:p w14:paraId="1EC80FA9" w14:textId="77777777" w:rsidR="00A9627C" w:rsidRPr="00A9627C" w:rsidRDefault="00A9627C" w:rsidP="00A9627C">
                  <w:pPr>
                    <w:rPr>
                      <w:rFonts w:ascii="Calibri" w:hAnsi="Calibri" w:cs="Calibri"/>
                      <w:b/>
                      <w:bCs/>
                    </w:rPr>
                  </w:pPr>
                </w:p>
                <w:p w14:paraId="7C0D8F4C" w14:textId="77777777" w:rsidR="00A9627C" w:rsidRPr="00A9627C" w:rsidRDefault="00A9627C" w:rsidP="00A9627C">
                  <w:pPr>
                    <w:rPr>
                      <w:rFonts w:ascii="Calibri" w:hAnsi="Calibri" w:cs="Calibri"/>
                      <w:b/>
                      <w:bCs/>
                    </w:rPr>
                  </w:pPr>
                  <w:r w:rsidRPr="00A9627C">
                    <w:rPr>
                      <w:rFonts w:ascii="Calibri" w:hAnsi="Calibri" w:cs="Calibri"/>
                      <w:b/>
                      <w:bCs/>
                    </w:rPr>
                    <w:t>Yes/No</w:t>
                  </w:r>
                </w:p>
              </w:tc>
            </w:tr>
            <w:tr w:rsidR="00A9627C" w14:paraId="2ED734E5" w14:textId="77777777" w:rsidTr="00595755">
              <w:tc>
                <w:tcPr>
                  <w:tcW w:w="5240" w:type="dxa"/>
                </w:tcPr>
                <w:p w14:paraId="2C2768E1" w14:textId="77777777" w:rsidR="00A9627C" w:rsidRPr="00A9627C" w:rsidRDefault="00A9627C" w:rsidP="00A9627C">
                  <w:pPr>
                    <w:rPr>
                      <w:rFonts w:ascii="Calibri" w:hAnsi="Calibri" w:cs="Calibri"/>
                    </w:rPr>
                  </w:pPr>
                </w:p>
                <w:p w14:paraId="7EEF5D18" w14:textId="2139C996" w:rsidR="00A9627C" w:rsidRPr="00A9627C" w:rsidRDefault="00A9627C" w:rsidP="00A9627C">
                  <w:pPr>
                    <w:rPr>
                      <w:rFonts w:ascii="Calibri" w:hAnsi="Calibri" w:cs="Calibri"/>
                    </w:rPr>
                  </w:pPr>
                  <w:r w:rsidRPr="00A9627C">
                    <w:rPr>
                      <w:rFonts w:ascii="Calibri" w:hAnsi="Calibri" w:cs="Calibri"/>
                    </w:rPr>
                    <w:t xml:space="preserve">Contacted sibling(s) school(s) for </w:t>
                  </w:r>
                  <w:r w:rsidR="00EC6EC2" w:rsidRPr="00A9627C">
                    <w:rPr>
                      <w:rFonts w:ascii="Calibri" w:hAnsi="Calibri" w:cs="Calibri"/>
                    </w:rPr>
                    <w:t>collaboration</w:t>
                  </w:r>
                  <w:r w:rsidRPr="00A9627C">
                    <w:rPr>
                      <w:rFonts w:ascii="Calibri" w:hAnsi="Calibri" w:cs="Calibri"/>
                    </w:rPr>
                    <w:t xml:space="preserve">: </w:t>
                  </w:r>
                </w:p>
                <w:p w14:paraId="3FD36E5C" w14:textId="77777777" w:rsidR="00A9627C" w:rsidRPr="00A9627C" w:rsidRDefault="00A9627C" w:rsidP="00A9627C">
                  <w:pPr>
                    <w:rPr>
                      <w:rFonts w:ascii="Calibri" w:hAnsi="Calibri" w:cs="Calibri"/>
                    </w:rPr>
                  </w:pPr>
                </w:p>
              </w:tc>
              <w:tc>
                <w:tcPr>
                  <w:tcW w:w="4111" w:type="dxa"/>
                </w:tcPr>
                <w:p w14:paraId="37EA5A80" w14:textId="77777777" w:rsidR="00A9627C" w:rsidRDefault="00A9627C" w:rsidP="00A9627C">
                  <w:pPr>
                    <w:rPr>
                      <w:rFonts w:ascii="Calibri" w:hAnsi="Calibri" w:cs="Calibri"/>
                      <w:b/>
                      <w:bCs/>
                    </w:rPr>
                  </w:pPr>
                </w:p>
                <w:p w14:paraId="2D3D9704" w14:textId="7B01B327" w:rsidR="00A9627C" w:rsidRPr="00A9627C" w:rsidRDefault="00A9627C" w:rsidP="00A9627C">
                  <w:pPr>
                    <w:rPr>
                      <w:rFonts w:ascii="Calibri" w:hAnsi="Calibri" w:cs="Calibri"/>
                      <w:b/>
                      <w:bCs/>
                    </w:rPr>
                  </w:pPr>
                  <w:r>
                    <w:rPr>
                      <w:rFonts w:ascii="Calibri" w:hAnsi="Calibri" w:cs="Calibri"/>
                      <w:b/>
                      <w:bCs/>
                    </w:rPr>
                    <w:t>Yes/No/Not Applicable</w:t>
                  </w:r>
                </w:p>
              </w:tc>
            </w:tr>
            <w:tr w:rsidR="00A9627C" w14:paraId="68CD11D4" w14:textId="77777777" w:rsidTr="00595755">
              <w:tc>
                <w:tcPr>
                  <w:tcW w:w="5240" w:type="dxa"/>
                </w:tcPr>
                <w:p w14:paraId="1114F0C3" w14:textId="77777777" w:rsidR="00A9627C" w:rsidRPr="00A9627C" w:rsidRDefault="00A9627C" w:rsidP="00A9627C">
                  <w:pPr>
                    <w:rPr>
                      <w:rFonts w:ascii="Calibri" w:hAnsi="Calibri" w:cs="Calibri"/>
                    </w:rPr>
                  </w:pPr>
                </w:p>
                <w:p w14:paraId="6B652BD3" w14:textId="77777777" w:rsidR="00A9627C" w:rsidRPr="00A9627C" w:rsidRDefault="00A9627C" w:rsidP="00A9627C">
                  <w:pPr>
                    <w:rPr>
                      <w:rFonts w:ascii="Calibri" w:hAnsi="Calibri" w:cs="Calibri"/>
                      <w:b/>
                      <w:bCs/>
                    </w:rPr>
                  </w:pPr>
                  <w:r w:rsidRPr="00A9627C">
                    <w:rPr>
                      <w:rFonts w:ascii="Calibri" w:hAnsi="Calibri" w:cs="Calibri"/>
                    </w:rPr>
                    <w:t>Leave of Absence request outcome:</w:t>
                  </w:r>
                  <w:r w:rsidRPr="00A9627C">
                    <w:rPr>
                      <w:rFonts w:ascii="Calibri" w:hAnsi="Calibri" w:cs="Calibri"/>
                      <w:b/>
                      <w:bCs/>
                    </w:rPr>
                    <w:t xml:space="preserve">          </w:t>
                  </w:r>
                </w:p>
                <w:p w14:paraId="234F2654" w14:textId="77777777" w:rsidR="00A9627C" w:rsidRPr="00A9627C" w:rsidRDefault="00A9627C" w:rsidP="00A9627C">
                  <w:pPr>
                    <w:rPr>
                      <w:rFonts w:ascii="Calibri" w:hAnsi="Calibri" w:cs="Calibri"/>
                      <w:b/>
                      <w:bCs/>
                    </w:rPr>
                  </w:pPr>
                </w:p>
                <w:p w14:paraId="2E7E34EA" w14:textId="77777777" w:rsidR="00A9627C" w:rsidRPr="00A9627C" w:rsidRDefault="00A9627C" w:rsidP="00A9627C">
                  <w:pPr>
                    <w:rPr>
                      <w:rFonts w:ascii="Calibri" w:hAnsi="Calibri" w:cs="Calibri"/>
                      <w:b/>
                      <w:bCs/>
                    </w:rPr>
                  </w:pPr>
                </w:p>
              </w:tc>
              <w:tc>
                <w:tcPr>
                  <w:tcW w:w="4111" w:type="dxa"/>
                </w:tcPr>
                <w:p w14:paraId="3AC0CB07" w14:textId="77777777" w:rsidR="00A9627C" w:rsidRPr="00A9627C" w:rsidRDefault="00A9627C" w:rsidP="00A9627C">
                  <w:pPr>
                    <w:rPr>
                      <w:rFonts w:ascii="Calibri" w:hAnsi="Calibri" w:cs="Calibri"/>
                      <w:b/>
                      <w:bCs/>
                    </w:rPr>
                  </w:pPr>
                </w:p>
                <w:p w14:paraId="1139931A" w14:textId="77777777" w:rsidR="00A9627C" w:rsidRPr="00A9627C" w:rsidRDefault="00A9627C" w:rsidP="00A9627C">
                  <w:pPr>
                    <w:rPr>
                      <w:rFonts w:ascii="Calibri" w:hAnsi="Calibri" w:cs="Calibri"/>
                      <w:b/>
                      <w:bCs/>
                    </w:rPr>
                  </w:pPr>
                  <w:r w:rsidRPr="00A9627C">
                    <w:rPr>
                      <w:rFonts w:ascii="Calibri" w:hAnsi="Calibri" w:cs="Calibri"/>
                      <w:b/>
                      <w:bCs/>
                    </w:rPr>
                    <w:t>Authorised/Unauthorised</w:t>
                  </w:r>
                </w:p>
              </w:tc>
            </w:tr>
          </w:tbl>
          <w:p w14:paraId="3E60586B" w14:textId="06841761" w:rsidR="00434703" w:rsidRDefault="00434703" w:rsidP="0004437F">
            <w:pPr>
              <w:rPr>
                <w:sz w:val="22"/>
                <w:szCs w:val="22"/>
              </w:rPr>
            </w:pPr>
            <w:r>
              <w:rPr>
                <w:sz w:val="22"/>
                <w:szCs w:val="22"/>
              </w:rPr>
              <w:t xml:space="preserve">                             </w:t>
            </w:r>
          </w:p>
          <w:p w14:paraId="608F1C89" w14:textId="77777777" w:rsidR="00434703" w:rsidRDefault="00434703" w:rsidP="0004437F">
            <w:pPr>
              <w:rPr>
                <w:sz w:val="22"/>
                <w:szCs w:val="22"/>
              </w:rPr>
            </w:pPr>
          </w:p>
          <w:p w14:paraId="112CE85A" w14:textId="3E38F188" w:rsidR="00434703" w:rsidRPr="0004437F" w:rsidRDefault="00434703" w:rsidP="0004437F">
            <w:pPr>
              <w:rPr>
                <w:sz w:val="22"/>
                <w:szCs w:val="22"/>
              </w:rPr>
            </w:pPr>
            <w:r>
              <w:rPr>
                <w:sz w:val="22"/>
                <w:szCs w:val="22"/>
              </w:rPr>
              <w:t xml:space="preserve">                                                               </w:t>
            </w:r>
          </w:p>
          <w:p w14:paraId="08A38DD1" w14:textId="77777777" w:rsidR="00434703" w:rsidRDefault="00434703" w:rsidP="00C62471">
            <w:pPr>
              <w:rPr>
                <w:sz w:val="22"/>
                <w:szCs w:val="22"/>
              </w:rPr>
            </w:pPr>
          </w:p>
        </w:tc>
        <w:tc>
          <w:tcPr>
            <w:tcW w:w="2574" w:type="dxa"/>
            <w:gridSpan w:val="2"/>
          </w:tcPr>
          <w:p w14:paraId="05844107" w14:textId="0396828F" w:rsidR="00434703" w:rsidRDefault="00434703" w:rsidP="00C62471">
            <w:pPr>
              <w:rPr>
                <w:sz w:val="22"/>
                <w:szCs w:val="22"/>
              </w:rPr>
            </w:pPr>
          </w:p>
        </w:tc>
      </w:tr>
      <w:tr w:rsidR="00434703" w14:paraId="72A5947B" w14:textId="77777777" w:rsidTr="00F90E6D">
        <w:trPr>
          <w:trHeight w:val="2686"/>
        </w:trPr>
        <w:tc>
          <w:tcPr>
            <w:tcW w:w="7417" w:type="dxa"/>
            <w:gridSpan w:val="2"/>
          </w:tcPr>
          <w:p w14:paraId="0491E289" w14:textId="4591DB50" w:rsidR="00197D09" w:rsidRDefault="00434703" w:rsidP="0004437F">
            <w:pPr>
              <w:rPr>
                <w:b/>
                <w:bCs/>
                <w:sz w:val="22"/>
                <w:szCs w:val="22"/>
              </w:rPr>
            </w:pPr>
            <w:r>
              <w:rPr>
                <w:b/>
                <w:bCs/>
                <w:sz w:val="22"/>
                <w:szCs w:val="22"/>
              </w:rPr>
              <w:t xml:space="preserve">          </w:t>
            </w:r>
          </w:p>
          <w:p w14:paraId="4159CDAD" w14:textId="2D3441DC" w:rsidR="000550AA" w:rsidRDefault="000550AA" w:rsidP="0004437F">
            <w:pPr>
              <w:rPr>
                <w:b/>
                <w:bCs/>
                <w:sz w:val="22"/>
                <w:szCs w:val="22"/>
              </w:rPr>
            </w:pPr>
          </w:p>
          <w:p w14:paraId="48CF70DC" w14:textId="59297CE4" w:rsidR="000550AA" w:rsidRDefault="000550AA" w:rsidP="0004437F">
            <w:pPr>
              <w:rPr>
                <w:b/>
                <w:bCs/>
                <w:sz w:val="22"/>
                <w:szCs w:val="22"/>
              </w:rPr>
            </w:pPr>
          </w:p>
          <w:p w14:paraId="27A90FEB" w14:textId="1BD48317" w:rsidR="000550AA" w:rsidRDefault="000550AA" w:rsidP="0004437F">
            <w:pPr>
              <w:rPr>
                <w:b/>
                <w:bCs/>
                <w:sz w:val="22"/>
                <w:szCs w:val="22"/>
              </w:rPr>
            </w:pPr>
          </w:p>
          <w:p w14:paraId="42B5BF3B" w14:textId="77777777" w:rsidR="000550AA" w:rsidRDefault="000550AA" w:rsidP="0004437F">
            <w:pPr>
              <w:rPr>
                <w:b/>
                <w:bCs/>
                <w:sz w:val="22"/>
                <w:szCs w:val="22"/>
              </w:rPr>
            </w:pPr>
          </w:p>
          <w:p w14:paraId="4FADA845" w14:textId="5B43A11D" w:rsidR="00197D09" w:rsidRDefault="00197D09" w:rsidP="0004437F">
            <w:pPr>
              <w:rPr>
                <w:b/>
                <w:bCs/>
                <w:sz w:val="22"/>
                <w:szCs w:val="22"/>
              </w:rPr>
            </w:pPr>
          </w:p>
          <w:p w14:paraId="71A98584" w14:textId="0851F178" w:rsidR="00434703" w:rsidRPr="00434703" w:rsidRDefault="00434703" w:rsidP="0004437F">
            <w:pPr>
              <w:rPr>
                <w:b/>
                <w:bCs/>
                <w:sz w:val="22"/>
                <w:szCs w:val="22"/>
              </w:rPr>
            </w:pPr>
            <w:r>
              <w:rPr>
                <w:b/>
                <w:bCs/>
                <w:sz w:val="22"/>
                <w:szCs w:val="22"/>
              </w:rPr>
              <w:t xml:space="preserve">        </w:t>
            </w:r>
          </w:p>
        </w:tc>
        <w:tc>
          <w:tcPr>
            <w:tcW w:w="2387" w:type="dxa"/>
          </w:tcPr>
          <w:p w14:paraId="0F741064" w14:textId="68847EF2" w:rsidR="00434703" w:rsidRDefault="00434703" w:rsidP="00C62471">
            <w:pPr>
              <w:rPr>
                <w:sz w:val="22"/>
                <w:szCs w:val="22"/>
              </w:rPr>
            </w:pPr>
          </w:p>
        </w:tc>
      </w:tr>
    </w:tbl>
    <w:p w14:paraId="1C60FA3D" w14:textId="0E7F3F7D" w:rsidR="0004437F" w:rsidRDefault="0004437F" w:rsidP="00B77554">
      <w:pPr>
        <w:spacing w:after="0"/>
        <w:rPr>
          <w:sz w:val="22"/>
          <w:szCs w:val="22"/>
        </w:rPr>
      </w:pPr>
    </w:p>
    <w:p w14:paraId="42B356AE" w14:textId="75113ADB" w:rsidR="009B087B" w:rsidRDefault="009B087B" w:rsidP="00B77554">
      <w:pPr>
        <w:spacing w:after="0"/>
        <w:rPr>
          <w:sz w:val="22"/>
          <w:szCs w:val="22"/>
        </w:rPr>
      </w:pPr>
    </w:p>
    <w:p w14:paraId="310BE81C" w14:textId="30D43A16" w:rsidR="009B087B" w:rsidRDefault="009B087B" w:rsidP="00B77554">
      <w:pPr>
        <w:spacing w:after="0"/>
        <w:rPr>
          <w:sz w:val="22"/>
          <w:szCs w:val="22"/>
        </w:rPr>
      </w:pPr>
    </w:p>
    <w:p w14:paraId="58C53582" w14:textId="20A29C10" w:rsidR="009B087B" w:rsidRDefault="009B087B" w:rsidP="00B77554">
      <w:pPr>
        <w:spacing w:after="0"/>
        <w:rPr>
          <w:sz w:val="22"/>
          <w:szCs w:val="22"/>
        </w:rPr>
      </w:pPr>
    </w:p>
    <w:p w14:paraId="1949D181" w14:textId="3FF7047A" w:rsidR="009B087B" w:rsidRDefault="009B087B" w:rsidP="00B77554">
      <w:pPr>
        <w:spacing w:after="0"/>
        <w:rPr>
          <w:sz w:val="22"/>
          <w:szCs w:val="22"/>
        </w:rPr>
      </w:pPr>
    </w:p>
    <w:p w14:paraId="2454F719" w14:textId="77777777" w:rsidR="009B087B" w:rsidRPr="009B087B" w:rsidRDefault="009B087B" w:rsidP="009B087B">
      <w:pPr>
        <w:spacing w:after="0" w:line="240" w:lineRule="auto"/>
        <w:jc w:val="center"/>
        <w:rPr>
          <w:rFonts w:ascii="Arial" w:eastAsia="Times New Roman" w:hAnsi="Arial" w:cs="Times New Roman"/>
          <w:b/>
          <w:sz w:val="18"/>
          <w:szCs w:val="18"/>
          <w:lang w:eastAsia="en-GB"/>
        </w:rPr>
      </w:pPr>
      <w:r w:rsidRPr="009B087B">
        <w:rPr>
          <w:rFonts w:ascii="Arial" w:eastAsia="Times New Roman" w:hAnsi="Arial" w:cs="Times New Roman"/>
          <w:b/>
          <w:sz w:val="18"/>
          <w:szCs w:val="18"/>
          <w:lang w:eastAsia="en-GB"/>
        </w:rPr>
        <w:t xml:space="preserve">Guidance Notes for Parents </w:t>
      </w:r>
      <w:r w:rsidRPr="009B087B">
        <w:rPr>
          <w:rFonts w:ascii="Arial" w:eastAsia="Times New Roman" w:hAnsi="Arial" w:cs="Times New Roman"/>
          <w:b/>
          <w:sz w:val="18"/>
          <w:szCs w:val="18"/>
          <w:u w:val="single"/>
          <w:lang w:eastAsia="en-GB"/>
        </w:rPr>
        <w:t>requesting</w:t>
      </w:r>
      <w:r w:rsidRPr="009B087B">
        <w:rPr>
          <w:rFonts w:ascii="Arial" w:eastAsia="Times New Roman" w:hAnsi="Arial" w:cs="Times New Roman"/>
          <w:b/>
          <w:sz w:val="18"/>
          <w:szCs w:val="18"/>
          <w:lang w:eastAsia="en-GB"/>
        </w:rPr>
        <w:t xml:space="preserve"> Leave in Term Time</w:t>
      </w:r>
    </w:p>
    <w:p w14:paraId="6A984742" w14:textId="77777777" w:rsidR="009B087B" w:rsidRPr="009B087B" w:rsidRDefault="009B087B" w:rsidP="009B087B">
      <w:pPr>
        <w:spacing w:after="0" w:line="240" w:lineRule="auto"/>
        <w:jc w:val="center"/>
        <w:rPr>
          <w:rFonts w:ascii="Arial" w:eastAsia="Times New Roman" w:hAnsi="Arial" w:cs="Times New Roman"/>
          <w:b/>
          <w:sz w:val="18"/>
          <w:szCs w:val="18"/>
          <w:u w:val="single"/>
          <w:lang w:eastAsia="en-GB"/>
        </w:rPr>
      </w:pPr>
    </w:p>
    <w:p w14:paraId="6EF2A343" w14:textId="77777777" w:rsidR="009B087B" w:rsidRPr="009B087B" w:rsidRDefault="009B087B" w:rsidP="009B087B">
      <w:pPr>
        <w:spacing w:after="0"/>
        <w:ind w:left="283" w:right="283"/>
        <w:jc w:val="both"/>
        <w:rPr>
          <w:rFonts w:ascii="Arial" w:eastAsia="Times New Roman" w:hAnsi="Arial" w:cs="Arial"/>
          <w:b/>
          <w:sz w:val="18"/>
          <w:szCs w:val="18"/>
          <w:lang w:eastAsia="en-GB"/>
        </w:rPr>
      </w:pPr>
    </w:p>
    <w:p w14:paraId="6D6E3DF1" w14:textId="77777777" w:rsidR="009B087B" w:rsidRPr="009B087B" w:rsidRDefault="009B087B" w:rsidP="009B087B">
      <w:pPr>
        <w:pStyle w:val="ListParagraph"/>
        <w:widowControl w:val="0"/>
        <w:numPr>
          <w:ilvl w:val="0"/>
          <w:numId w:val="2"/>
        </w:numPr>
        <w:tabs>
          <w:tab w:val="left" w:pos="459"/>
          <w:tab w:val="left" w:pos="463"/>
        </w:tabs>
        <w:autoSpaceDE w:val="0"/>
        <w:autoSpaceDN w:val="0"/>
        <w:spacing w:after="0" w:line="240" w:lineRule="auto"/>
        <w:ind w:left="283" w:right="283" w:hanging="360"/>
        <w:contextualSpacing w:val="0"/>
        <w:jc w:val="both"/>
        <w:rPr>
          <w:color w:val="232321"/>
          <w:sz w:val="18"/>
          <w:szCs w:val="18"/>
        </w:rPr>
      </w:pPr>
      <w:r w:rsidRPr="009B087B">
        <w:rPr>
          <w:color w:val="31342F"/>
          <w:sz w:val="18"/>
          <w:szCs w:val="18"/>
        </w:rPr>
        <w:t xml:space="preserve">Parents </w:t>
      </w:r>
      <w:r w:rsidRPr="009B087B">
        <w:rPr>
          <w:color w:val="232321"/>
          <w:sz w:val="18"/>
          <w:szCs w:val="18"/>
        </w:rPr>
        <w:t xml:space="preserve">who want </w:t>
      </w:r>
      <w:r w:rsidRPr="009B087B">
        <w:rPr>
          <w:color w:val="31342F"/>
          <w:sz w:val="18"/>
          <w:szCs w:val="18"/>
        </w:rPr>
        <w:t xml:space="preserve">the school </w:t>
      </w:r>
      <w:r w:rsidRPr="009B087B">
        <w:rPr>
          <w:color w:val="232321"/>
          <w:sz w:val="18"/>
          <w:szCs w:val="18"/>
        </w:rPr>
        <w:t xml:space="preserve">to </w:t>
      </w:r>
      <w:r w:rsidRPr="009B087B">
        <w:rPr>
          <w:color w:val="31342F"/>
          <w:sz w:val="18"/>
          <w:szCs w:val="18"/>
        </w:rPr>
        <w:t xml:space="preserve">consider </w:t>
      </w:r>
      <w:r w:rsidRPr="009B087B">
        <w:rPr>
          <w:color w:val="232321"/>
          <w:sz w:val="18"/>
          <w:szCs w:val="18"/>
        </w:rPr>
        <w:t xml:space="preserve">granting leave of </w:t>
      </w:r>
      <w:r w:rsidRPr="009B087B">
        <w:rPr>
          <w:color w:val="31342F"/>
          <w:sz w:val="18"/>
          <w:szCs w:val="18"/>
        </w:rPr>
        <w:t xml:space="preserve">absence </w:t>
      </w:r>
      <w:r w:rsidRPr="009B087B">
        <w:rPr>
          <w:color w:val="232321"/>
          <w:sz w:val="18"/>
          <w:szCs w:val="18"/>
        </w:rPr>
        <w:t xml:space="preserve">in </w:t>
      </w:r>
      <w:r w:rsidRPr="009B087B">
        <w:rPr>
          <w:color w:val="31342F"/>
          <w:sz w:val="18"/>
          <w:szCs w:val="18"/>
        </w:rPr>
        <w:t xml:space="preserve">school </w:t>
      </w:r>
      <w:r w:rsidRPr="009B087B">
        <w:rPr>
          <w:color w:val="232321"/>
          <w:sz w:val="18"/>
          <w:szCs w:val="18"/>
        </w:rPr>
        <w:t xml:space="preserve">term time should </w:t>
      </w:r>
      <w:r w:rsidRPr="009B087B">
        <w:rPr>
          <w:color w:val="31342F"/>
          <w:sz w:val="18"/>
          <w:szCs w:val="18"/>
        </w:rPr>
        <w:t xml:space="preserve">read </w:t>
      </w:r>
      <w:r w:rsidRPr="009B087B">
        <w:rPr>
          <w:color w:val="232321"/>
          <w:sz w:val="18"/>
          <w:szCs w:val="18"/>
        </w:rPr>
        <w:t>these notes</w:t>
      </w:r>
      <w:r w:rsidRPr="009B087B">
        <w:rPr>
          <w:color w:val="232321"/>
          <w:spacing w:val="20"/>
          <w:sz w:val="18"/>
          <w:szCs w:val="18"/>
        </w:rPr>
        <w:t xml:space="preserve"> </w:t>
      </w:r>
      <w:r w:rsidRPr="009B087B">
        <w:rPr>
          <w:color w:val="31342F"/>
          <w:sz w:val="18"/>
          <w:szCs w:val="18"/>
        </w:rPr>
        <w:t>carefully,</w:t>
      </w:r>
      <w:r w:rsidRPr="009B087B">
        <w:rPr>
          <w:color w:val="31342F"/>
          <w:spacing w:val="29"/>
          <w:sz w:val="18"/>
          <w:szCs w:val="18"/>
        </w:rPr>
        <w:t xml:space="preserve"> </w:t>
      </w:r>
      <w:r w:rsidRPr="009B087B">
        <w:rPr>
          <w:b/>
          <w:color w:val="31342F"/>
          <w:sz w:val="18"/>
          <w:szCs w:val="18"/>
        </w:rPr>
        <w:t>c</w:t>
      </w:r>
      <w:r w:rsidRPr="009B087B">
        <w:rPr>
          <w:b/>
          <w:color w:val="494D46"/>
          <w:sz w:val="18"/>
          <w:szCs w:val="18"/>
        </w:rPr>
        <w:t>o</w:t>
      </w:r>
      <w:r w:rsidRPr="009B087B">
        <w:rPr>
          <w:b/>
          <w:color w:val="31342F"/>
          <w:sz w:val="18"/>
          <w:szCs w:val="18"/>
        </w:rPr>
        <w:t>mplete the leave of absence form and</w:t>
      </w:r>
      <w:r w:rsidRPr="009B087B">
        <w:rPr>
          <w:b/>
          <w:color w:val="31342F"/>
          <w:spacing w:val="22"/>
          <w:sz w:val="18"/>
          <w:szCs w:val="18"/>
        </w:rPr>
        <w:t xml:space="preserve"> </w:t>
      </w:r>
      <w:r w:rsidRPr="009B087B">
        <w:rPr>
          <w:b/>
          <w:color w:val="31342F"/>
          <w:sz w:val="18"/>
          <w:szCs w:val="18"/>
        </w:rPr>
        <w:t>send</w:t>
      </w:r>
      <w:r w:rsidRPr="009B087B">
        <w:rPr>
          <w:b/>
          <w:color w:val="31342F"/>
          <w:spacing w:val="22"/>
          <w:sz w:val="18"/>
          <w:szCs w:val="18"/>
        </w:rPr>
        <w:t xml:space="preserve"> </w:t>
      </w:r>
      <w:r w:rsidRPr="009B087B">
        <w:rPr>
          <w:b/>
          <w:color w:val="232321"/>
          <w:sz w:val="18"/>
          <w:szCs w:val="18"/>
        </w:rPr>
        <w:t xml:space="preserve">it </w:t>
      </w:r>
      <w:r w:rsidRPr="009B087B">
        <w:rPr>
          <w:b/>
          <w:color w:val="31342F"/>
          <w:sz w:val="18"/>
          <w:szCs w:val="18"/>
        </w:rPr>
        <w:t>to the Attendance Lead</w:t>
      </w:r>
      <w:r w:rsidRPr="009B087B">
        <w:rPr>
          <w:b/>
          <w:color w:val="494D46"/>
          <w:sz w:val="18"/>
          <w:szCs w:val="18"/>
        </w:rPr>
        <w:t>.</w:t>
      </w:r>
      <w:r w:rsidRPr="009B087B">
        <w:rPr>
          <w:b/>
          <w:color w:val="494D46"/>
          <w:spacing w:val="40"/>
          <w:sz w:val="18"/>
          <w:szCs w:val="18"/>
        </w:rPr>
        <w:t xml:space="preserve"> </w:t>
      </w:r>
      <w:r w:rsidRPr="009B087B">
        <w:rPr>
          <w:color w:val="31342F"/>
          <w:sz w:val="18"/>
          <w:szCs w:val="18"/>
        </w:rPr>
        <w:t>This</w:t>
      </w:r>
      <w:r w:rsidRPr="009B087B">
        <w:rPr>
          <w:color w:val="31342F"/>
          <w:spacing w:val="18"/>
          <w:sz w:val="18"/>
          <w:szCs w:val="18"/>
        </w:rPr>
        <w:t xml:space="preserve"> </w:t>
      </w:r>
      <w:r w:rsidRPr="009B087B">
        <w:rPr>
          <w:color w:val="232321"/>
          <w:sz w:val="18"/>
          <w:szCs w:val="18"/>
        </w:rPr>
        <w:t>form</w:t>
      </w:r>
      <w:r w:rsidRPr="009B087B">
        <w:rPr>
          <w:color w:val="232321"/>
          <w:spacing w:val="21"/>
          <w:sz w:val="18"/>
          <w:szCs w:val="18"/>
        </w:rPr>
        <w:t xml:space="preserve"> </w:t>
      </w:r>
      <w:r w:rsidRPr="009B087B">
        <w:rPr>
          <w:color w:val="232321"/>
          <w:sz w:val="18"/>
          <w:szCs w:val="18"/>
        </w:rPr>
        <w:t>should</w:t>
      </w:r>
      <w:r w:rsidRPr="009B087B">
        <w:rPr>
          <w:color w:val="232321"/>
          <w:spacing w:val="22"/>
          <w:sz w:val="18"/>
          <w:szCs w:val="18"/>
        </w:rPr>
        <w:t xml:space="preserve"> </w:t>
      </w:r>
      <w:r w:rsidRPr="009B087B">
        <w:rPr>
          <w:color w:val="232321"/>
          <w:sz w:val="18"/>
          <w:szCs w:val="18"/>
        </w:rPr>
        <w:t xml:space="preserve">be </w:t>
      </w:r>
      <w:r w:rsidRPr="009B087B">
        <w:rPr>
          <w:color w:val="31342F"/>
          <w:sz w:val="18"/>
          <w:szCs w:val="18"/>
        </w:rPr>
        <w:t xml:space="preserve">sent </w:t>
      </w:r>
      <w:r w:rsidRPr="009B087B">
        <w:rPr>
          <w:color w:val="232321"/>
          <w:sz w:val="18"/>
          <w:szCs w:val="18"/>
        </w:rPr>
        <w:t xml:space="preserve">to the </w:t>
      </w:r>
      <w:r w:rsidRPr="009B087B">
        <w:rPr>
          <w:color w:val="31342F"/>
          <w:sz w:val="18"/>
          <w:szCs w:val="18"/>
        </w:rPr>
        <w:t xml:space="preserve">school </w:t>
      </w:r>
      <w:r w:rsidRPr="009B087B">
        <w:rPr>
          <w:color w:val="232321"/>
          <w:sz w:val="18"/>
          <w:szCs w:val="18"/>
        </w:rPr>
        <w:t xml:space="preserve">in time </w:t>
      </w:r>
      <w:r w:rsidRPr="009B087B">
        <w:rPr>
          <w:color w:val="31342F"/>
          <w:sz w:val="18"/>
          <w:szCs w:val="18"/>
        </w:rPr>
        <w:t xml:space="preserve">for </w:t>
      </w:r>
      <w:r w:rsidRPr="009B087B">
        <w:rPr>
          <w:color w:val="232321"/>
          <w:sz w:val="18"/>
          <w:szCs w:val="18"/>
        </w:rPr>
        <w:t xml:space="preserve">the request </w:t>
      </w:r>
      <w:r w:rsidRPr="009B087B">
        <w:rPr>
          <w:color w:val="31342F"/>
          <w:sz w:val="18"/>
          <w:szCs w:val="18"/>
        </w:rPr>
        <w:t xml:space="preserve">to </w:t>
      </w:r>
      <w:r w:rsidRPr="009B087B">
        <w:rPr>
          <w:color w:val="232321"/>
          <w:sz w:val="18"/>
          <w:szCs w:val="18"/>
        </w:rPr>
        <w:t xml:space="preserve">be considered </w:t>
      </w:r>
      <w:r w:rsidRPr="009B087B">
        <w:rPr>
          <w:b/>
          <w:color w:val="232321"/>
          <w:sz w:val="18"/>
          <w:szCs w:val="18"/>
        </w:rPr>
        <w:t xml:space="preserve">well </w:t>
      </w:r>
      <w:r w:rsidRPr="009B087B">
        <w:rPr>
          <w:b/>
          <w:color w:val="31342F"/>
          <w:sz w:val="18"/>
          <w:szCs w:val="18"/>
        </w:rPr>
        <w:t xml:space="preserve">before </w:t>
      </w:r>
      <w:r w:rsidRPr="009B087B">
        <w:rPr>
          <w:color w:val="232321"/>
          <w:sz w:val="18"/>
          <w:szCs w:val="18"/>
        </w:rPr>
        <w:t xml:space="preserve">the desired period of </w:t>
      </w:r>
      <w:r w:rsidRPr="009B087B">
        <w:rPr>
          <w:color w:val="31342F"/>
          <w:sz w:val="18"/>
          <w:szCs w:val="18"/>
        </w:rPr>
        <w:t>absence.</w:t>
      </w:r>
      <w:r w:rsidRPr="009B087B">
        <w:rPr>
          <w:color w:val="31342F"/>
          <w:spacing w:val="40"/>
          <w:sz w:val="18"/>
          <w:szCs w:val="18"/>
        </w:rPr>
        <w:t xml:space="preserve"> </w:t>
      </w:r>
      <w:r w:rsidRPr="009B087B">
        <w:rPr>
          <w:color w:val="232321"/>
          <w:sz w:val="18"/>
          <w:szCs w:val="18"/>
        </w:rPr>
        <w:t xml:space="preserve">Parents are </w:t>
      </w:r>
      <w:r w:rsidRPr="009B087B">
        <w:rPr>
          <w:color w:val="31342F"/>
          <w:sz w:val="18"/>
          <w:szCs w:val="18"/>
        </w:rPr>
        <w:t xml:space="preserve">strongly advised </w:t>
      </w:r>
      <w:r w:rsidRPr="009B087B">
        <w:rPr>
          <w:color w:val="232321"/>
          <w:sz w:val="18"/>
          <w:szCs w:val="18"/>
        </w:rPr>
        <w:t xml:space="preserve">not to finalise any booking </w:t>
      </w:r>
      <w:r w:rsidRPr="009B087B">
        <w:rPr>
          <w:color w:val="31342F"/>
          <w:sz w:val="18"/>
          <w:szCs w:val="18"/>
        </w:rPr>
        <w:t xml:space="preserve">arrangements </w:t>
      </w:r>
      <w:r w:rsidRPr="009B087B">
        <w:rPr>
          <w:color w:val="232321"/>
          <w:sz w:val="18"/>
          <w:szCs w:val="18"/>
        </w:rPr>
        <w:t xml:space="preserve">before receiving the school's decision regarding </w:t>
      </w:r>
      <w:r w:rsidRPr="009B087B">
        <w:rPr>
          <w:color w:val="31342F"/>
          <w:sz w:val="18"/>
          <w:szCs w:val="18"/>
        </w:rPr>
        <w:t>their</w:t>
      </w:r>
      <w:r w:rsidRPr="009B087B">
        <w:rPr>
          <w:color w:val="31342F"/>
          <w:spacing w:val="-2"/>
          <w:sz w:val="18"/>
          <w:szCs w:val="18"/>
        </w:rPr>
        <w:t xml:space="preserve"> </w:t>
      </w:r>
      <w:r w:rsidRPr="009B087B">
        <w:rPr>
          <w:color w:val="232321"/>
          <w:sz w:val="18"/>
          <w:szCs w:val="18"/>
        </w:rPr>
        <w:t>request. Head</w:t>
      </w:r>
      <w:r w:rsidRPr="009B087B">
        <w:rPr>
          <w:color w:val="232321"/>
          <w:spacing w:val="-4"/>
          <w:sz w:val="18"/>
          <w:szCs w:val="18"/>
        </w:rPr>
        <w:t xml:space="preserve"> </w:t>
      </w:r>
      <w:r w:rsidRPr="009B087B">
        <w:rPr>
          <w:color w:val="232321"/>
          <w:sz w:val="18"/>
          <w:szCs w:val="18"/>
        </w:rPr>
        <w:t>teachers cannot</w:t>
      </w:r>
      <w:r w:rsidRPr="009B087B">
        <w:rPr>
          <w:color w:val="232321"/>
          <w:spacing w:val="-1"/>
          <w:sz w:val="18"/>
          <w:szCs w:val="18"/>
        </w:rPr>
        <w:t xml:space="preserve"> </w:t>
      </w:r>
      <w:r w:rsidRPr="009B087B">
        <w:rPr>
          <w:color w:val="232321"/>
          <w:sz w:val="18"/>
          <w:szCs w:val="18"/>
        </w:rPr>
        <w:t xml:space="preserve">authorise </w:t>
      </w:r>
      <w:r w:rsidRPr="009B087B">
        <w:rPr>
          <w:color w:val="31342F"/>
          <w:sz w:val="18"/>
          <w:szCs w:val="18"/>
        </w:rPr>
        <w:t>any</w:t>
      </w:r>
      <w:r w:rsidRPr="009B087B">
        <w:rPr>
          <w:color w:val="31342F"/>
          <w:spacing w:val="-4"/>
          <w:sz w:val="18"/>
          <w:szCs w:val="18"/>
        </w:rPr>
        <w:t xml:space="preserve"> </w:t>
      </w:r>
      <w:r w:rsidRPr="009B087B">
        <w:rPr>
          <w:color w:val="232321"/>
          <w:sz w:val="18"/>
          <w:szCs w:val="18"/>
        </w:rPr>
        <w:t>leave</w:t>
      </w:r>
      <w:r w:rsidRPr="009B087B">
        <w:rPr>
          <w:color w:val="232321"/>
          <w:spacing w:val="-5"/>
          <w:sz w:val="18"/>
          <w:szCs w:val="18"/>
        </w:rPr>
        <w:t xml:space="preserve"> </w:t>
      </w:r>
      <w:r w:rsidRPr="009B087B">
        <w:rPr>
          <w:color w:val="232321"/>
          <w:sz w:val="18"/>
          <w:szCs w:val="18"/>
        </w:rPr>
        <w:t>of</w:t>
      </w:r>
      <w:r w:rsidRPr="009B087B">
        <w:rPr>
          <w:color w:val="232321"/>
          <w:spacing w:val="-6"/>
          <w:sz w:val="18"/>
          <w:szCs w:val="18"/>
        </w:rPr>
        <w:t xml:space="preserve"> </w:t>
      </w:r>
      <w:r w:rsidRPr="009B087B">
        <w:rPr>
          <w:color w:val="31342F"/>
          <w:sz w:val="18"/>
          <w:szCs w:val="18"/>
        </w:rPr>
        <w:t xml:space="preserve">absence </w:t>
      </w:r>
      <w:r w:rsidRPr="009B087B">
        <w:rPr>
          <w:color w:val="232321"/>
          <w:sz w:val="18"/>
          <w:szCs w:val="18"/>
        </w:rPr>
        <w:t>unless the</w:t>
      </w:r>
      <w:r w:rsidRPr="009B087B">
        <w:rPr>
          <w:color w:val="232321"/>
          <w:spacing w:val="-10"/>
          <w:sz w:val="18"/>
          <w:szCs w:val="18"/>
        </w:rPr>
        <w:t xml:space="preserve"> </w:t>
      </w:r>
      <w:r w:rsidRPr="009B087B">
        <w:rPr>
          <w:color w:val="232321"/>
          <w:sz w:val="18"/>
          <w:szCs w:val="18"/>
        </w:rPr>
        <w:t>request is</w:t>
      </w:r>
      <w:r w:rsidRPr="009B087B">
        <w:rPr>
          <w:color w:val="232321"/>
          <w:spacing w:val="-7"/>
          <w:sz w:val="18"/>
          <w:szCs w:val="18"/>
        </w:rPr>
        <w:t xml:space="preserve"> </w:t>
      </w:r>
      <w:r w:rsidRPr="009B087B">
        <w:rPr>
          <w:color w:val="232321"/>
          <w:sz w:val="18"/>
          <w:szCs w:val="18"/>
        </w:rPr>
        <w:t xml:space="preserve">received before the period of </w:t>
      </w:r>
      <w:r w:rsidRPr="009B087B">
        <w:rPr>
          <w:color w:val="31342F"/>
          <w:sz w:val="18"/>
          <w:szCs w:val="18"/>
        </w:rPr>
        <w:t xml:space="preserve">absence </w:t>
      </w:r>
      <w:r w:rsidRPr="009B087B">
        <w:rPr>
          <w:color w:val="232321"/>
          <w:sz w:val="18"/>
          <w:szCs w:val="18"/>
        </w:rPr>
        <w:t>begins.</w:t>
      </w:r>
    </w:p>
    <w:p w14:paraId="394B4974" w14:textId="77777777" w:rsidR="009B087B" w:rsidRPr="009B087B" w:rsidRDefault="009B087B" w:rsidP="009B087B">
      <w:pPr>
        <w:pStyle w:val="BodyText"/>
        <w:ind w:left="283" w:right="283"/>
        <w:rPr>
          <w:sz w:val="18"/>
          <w:szCs w:val="18"/>
        </w:rPr>
      </w:pPr>
    </w:p>
    <w:p w14:paraId="184DA735" w14:textId="77777777" w:rsidR="009B087B" w:rsidRPr="009B087B" w:rsidRDefault="009B087B" w:rsidP="009B087B">
      <w:pPr>
        <w:pStyle w:val="ListParagraph"/>
        <w:widowControl w:val="0"/>
        <w:numPr>
          <w:ilvl w:val="0"/>
          <w:numId w:val="2"/>
        </w:numPr>
        <w:tabs>
          <w:tab w:val="left" w:pos="460"/>
          <w:tab w:val="left" w:pos="465"/>
        </w:tabs>
        <w:autoSpaceDE w:val="0"/>
        <w:autoSpaceDN w:val="0"/>
        <w:spacing w:after="0" w:line="240" w:lineRule="auto"/>
        <w:ind w:left="283" w:right="283" w:hanging="360"/>
        <w:contextualSpacing w:val="0"/>
        <w:jc w:val="both"/>
        <w:rPr>
          <w:color w:val="31342F"/>
          <w:sz w:val="18"/>
          <w:szCs w:val="18"/>
        </w:rPr>
      </w:pPr>
      <w:r w:rsidRPr="009B087B">
        <w:rPr>
          <w:color w:val="31342F"/>
          <w:sz w:val="18"/>
          <w:szCs w:val="18"/>
        </w:rPr>
        <w:t xml:space="preserve">The Department </w:t>
      </w:r>
      <w:r w:rsidRPr="009B087B">
        <w:rPr>
          <w:color w:val="232321"/>
          <w:sz w:val="18"/>
          <w:szCs w:val="18"/>
        </w:rPr>
        <w:t xml:space="preserve">for </w:t>
      </w:r>
      <w:r w:rsidRPr="009B087B">
        <w:rPr>
          <w:color w:val="31342F"/>
          <w:sz w:val="18"/>
          <w:szCs w:val="18"/>
        </w:rPr>
        <w:t xml:space="preserve">Education </w:t>
      </w:r>
      <w:r w:rsidRPr="009B087B">
        <w:rPr>
          <w:color w:val="232321"/>
          <w:sz w:val="18"/>
          <w:szCs w:val="18"/>
        </w:rPr>
        <w:t xml:space="preserve">makes it clear that head teachers may not grant </w:t>
      </w:r>
      <w:r w:rsidRPr="009B087B">
        <w:rPr>
          <w:color w:val="31342F"/>
          <w:sz w:val="18"/>
          <w:szCs w:val="18"/>
        </w:rPr>
        <w:t xml:space="preserve">any </w:t>
      </w:r>
      <w:r w:rsidRPr="009B087B">
        <w:rPr>
          <w:color w:val="232321"/>
          <w:sz w:val="18"/>
          <w:szCs w:val="18"/>
        </w:rPr>
        <w:t xml:space="preserve">leave of absence during term time unless </w:t>
      </w:r>
      <w:r w:rsidRPr="009B087B">
        <w:rPr>
          <w:color w:val="31342F"/>
          <w:sz w:val="18"/>
          <w:szCs w:val="18"/>
        </w:rPr>
        <w:t xml:space="preserve">there are </w:t>
      </w:r>
      <w:r w:rsidRPr="009B087B">
        <w:rPr>
          <w:b/>
          <w:color w:val="31342F"/>
          <w:sz w:val="18"/>
          <w:szCs w:val="18"/>
        </w:rPr>
        <w:t>exceptional circum</w:t>
      </w:r>
      <w:r w:rsidRPr="009B087B">
        <w:rPr>
          <w:b/>
          <w:color w:val="494D46"/>
          <w:sz w:val="18"/>
          <w:szCs w:val="18"/>
        </w:rPr>
        <w:t>s</w:t>
      </w:r>
      <w:r w:rsidRPr="009B087B">
        <w:rPr>
          <w:b/>
          <w:color w:val="31342F"/>
          <w:sz w:val="18"/>
          <w:szCs w:val="18"/>
        </w:rPr>
        <w:t>tance</w:t>
      </w:r>
      <w:r w:rsidRPr="009B087B">
        <w:rPr>
          <w:b/>
          <w:color w:val="494D46"/>
          <w:sz w:val="18"/>
          <w:szCs w:val="18"/>
        </w:rPr>
        <w:t xml:space="preserve">s. </w:t>
      </w:r>
      <w:r w:rsidRPr="009B087B">
        <w:rPr>
          <w:color w:val="232321"/>
          <w:sz w:val="18"/>
          <w:szCs w:val="18"/>
        </w:rPr>
        <w:t xml:space="preserve">Head teachers now </w:t>
      </w:r>
      <w:r w:rsidRPr="009B087B">
        <w:rPr>
          <w:color w:val="31342F"/>
          <w:sz w:val="18"/>
          <w:szCs w:val="18"/>
        </w:rPr>
        <w:t xml:space="preserve">also </w:t>
      </w:r>
      <w:r w:rsidRPr="009B087B">
        <w:rPr>
          <w:color w:val="232321"/>
          <w:sz w:val="18"/>
          <w:szCs w:val="18"/>
        </w:rPr>
        <w:t xml:space="preserve">determine the number of </w:t>
      </w:r>
      <w:r w:rsidRPr="009B087B">
        <w:rPr>
          <w:color w:val="31342F"/>
          <w:sz w:val="18"/>
          <w:szCs w:val="18"/>
        </w:rPr>
        <w:t xml:space="preserve">school </w:t>
      </w:r>
      <w:r w:rsidRPr="009B087B">
        <w:rPr>
          <w:color w:val="232321"/>
          <w:sz w:val="18"/>
          <w:szCs w:val="18"/>
        </w:rPr>
        <w:t xml:space="preserve">days </w:t>
      </w:r>
      <w:r w:rsidRPr="009B087B">
        <w:rPr>
          <w:color w:val="31342F"/>
          <w:sz w:val="18"/>
          <w:szCs w:val="18"/>
        </w:rPr>
        <w:t xml:space="preserve">a </w:t>
      </w:r>
      <w:r w:rsidRPr="009B087B">
        <w:rPr>
          <w:color w:val="232321"/>
          <w:sz w:val="18"/>
          <w:szCs w:val="18"/>
        </w:rPr>
        <w:t xml:space="preserve">child can be </w:t>
      </w:r>
      <w:r w:rsidRPr="009B087B">
        <w:rPr>
          <w:color w:val="31342F"/>
          <w:sz w:val="18"/>
          <w:szCs w:val="18"/>
        </w:rPr>
        <w:t xml:space="preserve">away </w:t>
      </w:r>
      <w:r w:rsidRPr="009B087B">
        <w:rPr>
          <w:color w:val="232321"/>
          <w:sz w:val="18"/>
          <w:szCs w:val="18"/>
        </w:rPr>
        <w:t xml:space="preserve">from </w:t>
      </w:r>
      <w:r w:rsidRPr="009B087B">
        <w:rPr>
          <w:color w:val="31342F"/>
          <w:sz w:val="18"/>
          <w:szCs w:val="18"/>
        </w:rPr>
        <w:t xml:space="preserve">school </w:t>
      </w:r>
      <w:r w:rsidRPr="009B087B">
        <w:rPr>
          <w:color w:val="232321"/>
          <w:sz w:val="18"/>
          <w:szCs w:val="18"/>
        </w:rPr>
        <w:t>if the leave is</w:t>
      </w:r>
      <w:r w:rsidRPr="009B087B">
        <w:rPr>
          <w:color w:val="232321"/>
          <w:spacing w:val="-1"/>
          <w:sz w:val="18"/>
          <w:szCs w:val="18"/>
        </w:rPr>
        <w:t xml:space="preserve"> </w:t>
      </w:r>
      <w:r w:rsidRPr="009B087B">
        <w:rPr>
          <w:color w:val="232321"/>
          <w:sz w:val="18"/>
          <w:szCs w:val="18"/>
        </w:rPr>
        <w:t>granted.</w:t>
      </w:r>
    </w:p>
    <w:p w14:paraId="76145B57" w14:textId="77777777" w:rsidR="009B087B" w:rsidRPr="009B087B" w:rsidRDefault="009B087B" w:rsidP="009B087B">
      <w:pPr>
        <w:pStyle w:val="BodyText"/>
        <w:ind w:left="283" w:right="283"/>
        <w:rPr>
          <w:sz w:val="18"/>
          <w:szCs w:val="18"/>
        </w:rPr>
      </w:pPr>
    </w:p>
    <w:p w14:paraId="06011690" w14:textId="77777777" w:rsidR="009B087B" w:rsidRPr="009B087B" w:rsidRDefault="009B087B" w:rsidP="009B087B">
      <w:pPr>
        <w:pStyle w:val="ListParagraph"/>
        <w:widowControl w:val="0"/>
        <w:numPr>
          <w:ilvl w:val="0"/>
          <w:numId w:val="2"/>
        </w:numPr>
        <w:autoSpaceDE w:val="0"/>
        <w:autoSpaceDN w:val="0"/>
        <w:spacing w:after="0" w:line="240" w:lineRule="auto"/>
        <w:ind w:left="283" w:right="283" w:hanging="360"/>
        <w:contextualSpacing w:val="0"/>
        <w:jc w:val="both"/>
        <w:rPr>
          <w:color w:val="232321"/>
          <w:sz w:val="18"/>
          <w:szCs w:val="18"/>
        </w:rPr>
      </w:pPr>
      <w:r w:rsidRPr="009B087B">
        <w:rPr>
          <w:color w:val="31342F"/>
          <w:sz w:val="18"/>
          <w:szCs w:val="18"/>
        </w:rPr>
        <w:t>There</w:t>
      </w:r>
      <w:r w:rsidRPr="009B087B">
        <w:rPr>
          <w:color w:val="31342F"/>
          <w:spacing w:val="-2"/>
          <w:sz w:val="18"/>
          <w:szCs w:val="18"/>
        </w:rPr>
        <w:t xml:space="preserve"> </w:t>
      </w:r>
      <w:r w:rsidRPr="009B087B">
        <w:rPr>
          <w:color w:val="232321"/>
          <w:sz w:val="18"/>
          <w:szCs w:val="18"/>
        </w:rPr>
        <w:t>is</w:t>
      </w:r>
      <w:r w:rsidRPr="009B087B">
        <w:rPr>
          <w:color w:val="232321"/>
          <w:spacing w:val="-6"/>
          <w:sz w:val="18"/>
          <w:szCs w:val="18"/>
        </w:rPr>
        <w:t xml:space="preserve"> </w:t>
      </w:r>
      <w:r w:rsidRPr="009B087B">
        <w:rPr>
          <w:color w:val="232321"/>
          <w:sz w:val="18"/>
          <w:szCs w:val="18"/>
        </w:rPr>
        <w:t>no</w:t>
      </w:r>
      <w:r w:rsidRPr="009B087B">
        <w:rPr>
          <w:color w:val="232321"/>
          <w:spacing w:val="-9"/>
          <w:sz w:val="18"/>
          <w:szCs w:val="18"/>
        </w:rPr>
        <w:t xml:space="preserve"> </w:t>
      </w:r>
      <w:r w:rsidRPr="009B087B">
        <w:rPr>
          <w:color w:val="31342F"/>
          <w:sz w:val="18"/>
          <w:szCs w:val="18"/>
        </w:rPr>
        <w:t>automatic</w:t>
      </w:r>
      <w:r w:rsidRPr="009B087B">
        <w:rPr>
          <w:color w:val="31342F"/>
          <w:spacing w:val="4"/>
          <w:sz w:val="18"/>
          <w:szCs w:val="18"/>
        </w:rPr>
        <w:t xml:space="preserve"> </w:t>
      </w:r>
      <w:r w:rsidRPr="009B087B">
        <w:rPr>
          <w:color w:val="31342F"/>
          <w:sz w:val="18"/>
          <w:szCs w:val="18"/>
        </w:rPr>
        <w:t>right</w:t>
      </w:r>
      <w:r w:rsidRPr="009B087B">
        <w:rPr>
          <w:color w:val="31342F"/>
          <w:spacing w:val="1"/>
          <w:sz w:val="18"/>
          <w:szCs w:val="18"/>
        </w:rPr>
        <w:t xml:space="preserve"> </w:t>
      </w:r>
      <w:r w:rsidRPr="009B087B">
        <w:rPr>
          <w:color w:val="232321"/>
          <w:sz w:val="18"/>
          <w:szCs w:val="18"/>
        </w:rPr>
        <w:t>to</w:t>
      </w:r>
      <w:r w:rsidRPr="009B087B">
        <w:rPr>
          <w:color w:val="232321"/>
          <w:spacing w:val="-10"/>
          <w:sz w:val="18"/>
          <w:szCs w:val="18"/>
        </w:rPr>
        <w:t xml:space="preserve"> </w:t>
      </w:r>
      <w:r w:rsidRPr="009B087B">
        <w:rPr>
          <w:color w:val="31342F"/>
          <w:sz w:val="18"/>
          <w:szCs w:val="18"/>
        </w:rPr>
        <w:t xml:space="preserve">any </w:t>
      </w:r>
      <w:r w:rsidRPr="009B087B">
        <w:rPr>
          <w:color w:val="232321"/>
          <w:sz w:val="18"/>
          <w:szCs w:val="18"/>
        </w:rPr>
        <w:t>leave</w:t>
      </w:r>
      <w:r w:rsidRPr="009B087B">
        <w:rPr>
          <w:color w:val="232321"/>
          <w:spacing w:val="3"/>
          <w:sz w:val="18"/>
          <w:szCs w:val="18"/>
        </w:rPr>
        <w:t xml:space="preserve"> </w:t>
      </w:r>
      <w:r w:rsidRPr="009B087B">
        <w:rPr>
          <w:color w:val="232321"/>
          <w:sz w:val="18"/>
          <w:szCs w:val="18"/>
        </w:rPr>
        <w:t>in</w:t>
      </w:r>
      <w:r w:rsidRPr="009B087B">
        <w:rPr>
          <w:color w:val="232321"/>
          <w:spacing w:val="-10"/>
          <w:sz w:val="18"/>
          <w:szCs w:val="18"/>
        </w:rPr>
        <w:t xml:space="preserve"> </w:t>
      </w:r>
      <w:r w:rsidRPr="009B087B">
        <w:rPr>
          <w:color w:val="31342F"/>
          <w:sz w:val="18"/>
          <w:szCs w:val="18"/>
        </w:rPr>
        <w:t>term</w:t>
      </w:r>
      <w:r w:rsidRPr="009B087B">
        <w:rPr>
          <w:color w:val="31342F"/>
          <w:spacing w:val="-4"/>
          <w:sz w:val="18"/>
          <w:szCs w:val="18"/>
        </w:rPr>
        <w:t xml:space="preserve"> </w:t>
      </w:r>
      <w:r w:rsidRPr="009B087B">
        <w:rPr>
          <w:color w:val="232321"/>
          <w:spacing w:val="-2"/>
          <w:sz w:val="18"/>
          <w:szCs w:val="18"/>
        </w:rPr>
        <w:t>time</w:t>
      </w:r>
      <w:r w:rsidRPr="009B087B">
        <w:rPr>
          <w:color w:val="696969"/>
          <w:spacing w:val="-2"/>
          <w:sz w:val="18"/>
          <w:szCs w:val="18"/>
        </w:rPr>
        <w:t>.</w:t>
      </w:r>
    </w:p>
    <w:p w14:paraId="72CB52D3" w14:textId="77777777" w:rsidR="009B087B" w:rsidRPr="009B087B" w:rsidRDefault="009B087B" w:rsidP="009B087B">
      <w:pPr>
        <w:pStyle w:val="ListParagraph"/>
        <w:rPr>
          <w:color w:val="232321"/>
          <w:sz w:val="18"/>
          <w:szCs w:val="18"/>
        </w:rPr>
      </w:pPr>
    </w:p>
    <w:p w14:paraId="7D35518C" w14:textId="77777777" w:rsidR="009B087B" w:rsidRPr="009B087B" w:rsidRDefault="009B087B" w:rsidP="009B087B">
      <w:pPr>
        <w:pStyle w:val="ListParagraph"/>
        <w:widowControl w:val="0"/>
        <w:numPr>
          <w:ilvl w:val="0"/>
          <w:numId w:val="2"/>
        </w:numPr>
        <w:tabs>
          <w:tab w:val="left" w:pos="465"/>
          <w:tab w:val="left" w:pos="468"/>
        </w:tabs>
        <w:autoSpaceDE w:val="0"/>
        <w:autoSpaceDN w:val="0"/>
        <w:spacing w:after="0" w:line="240" w:lineRule="auto"/>
        <w:ind w:left="283" w:right="283" w:hanging="360"/>
        <w:contextualSpacing w:val="0"/>
        <w:jc w:val="both"/>
        <w:rPr>
          <w:color w:val="232321"/>
          <w:sz w:val="18"/>
          <w:szCs w:val="18"/>
        </w:rPr>
      </w:pPr>
      <w:r w:rsidRPr="009B087B">
        <w:rPr>
          <w:color w:val="31342F"/>
          <w:sz w:val="18"/>
          <w:szCs w:val="18"/>
        </w:rPr>
        <w:t xml:space="preserve">Windsor Park C.E. Middle School </w:t>
      </w:r>
      <w:r w:rsidRPr="009B087B">
        <w:rPr>
          <w:color w:val="232321"/>
          <w:sz w:val="18"/>
          <w:szCs w:val="18"/>
        </w:rPr>
        <w:t xml:space="preserve">understands </w:t>
      </w:r>
      <w:r w:rsidRPr="009B087B">
        <w:rPr>
          <w:color w:val="31342F"/>
          <w:sz w:val="18"/>
          <w:szCs w:val="18"/>
        </w:rPr>
        <w:t xml:space="preserve">the </w:t>
      </w:r>
      <w:r w:rsidRPr="009B087B">
        <w:rPr>
          <w:color w:val="232321"/>
          <w:sz w:val="18"/>
          <w:szCs w:val="18"/>
        </w:rPr>
        <w:t xml:space="preserve">challenges that </w:t>
      </w:r>
      <w:r w:rsidRPr="009B087B">
        <w:rPr>
          <w:color w:val="31342F"/>
          <w:sz w:val="18"/>
          <w:szCs w:val="18"/>
        </w:rPr>
        <w:t xml:space="preserve">some </w:t>
      </w:r>
      <w:r w:rsidRPr="009B087B">
        <w:rPr>
          <w:color w:val="232321"/>
          <w:sz w:val="18"/>
          <w:szCs w:val="18"/>
        </w:rPr>
        <w:t xml:space="preserve">parents face when booking holidays particularly during </w:t>
      </w:r>
      <w:r w:rsidRPr="009B087B">
        <w:rPr>
          <w:color w:val="31342F"/>
          <w:sz w:val="18"/>
          <w:szCs w:val="18"/>
        </w:rPr>
        <w:t xml:space="preserve">school </w:t>
      </w:r>
      <w:r w:rsidRPr="009B087B">
        <w:rPr>
          <w:color w:val="232321"/>
          <w:sz w:val="18"/>
          <w:szCs w:val="18"/>
        </w:rPr>
        <w:t>holidays</w:t>
      </w:r>
      <w:r w:rsidRPr="009B087B">
        <w:rPr>
          <w:color w:val="494D46"/>
          <w:sz w:val="18"/>
          <w:szCs w:val="18"/>
        </w:rPr>
        <w:t xml:space="preserve">. </w:t>
      </w:r>
      <w:r w:rsidRPr="009B087B">
        <w:rPr>
          <w:color w:val="232321"/>
          <w:sz w:val="18"/>
          <w:szCs w:val="18"/>
        </w:rPr>
        <w:t xml:space="preserve">However, </w:t>
      </w:r>
      <w:r w:rsidRPr="009B087B">
        <w:rPr>
          <w:color w:val="232321"/>
          <w:sz w:val="18"/>
          <w:szCs w:val="18"/>
          <w:u w:val="thick" w:color="232321"/>
        </w:rPr>
        <w:t>we</w:t>
      </w:r>
      <w:r w:rsidRPr="009B087B">
        <w:rPr>
          <w:color w:val="232321"/>
          <w:sz w:val="18"/>
          <w:szCs w:val="18"/>
        </w:rPr>
        <w:t xml:space="preserve"> believe that, in order to ensure children receive the best </w:t>
      </w:r>
      <w:r w:rsidRPr="009B087B">
        <w:rPr>
          <w:color w:val="31342F"/>
          <w:sz w:val="18"/>
          <w:szCs w:val="18"/>
        </w:rPr>
        <w:t xml:space="preserve">education and </w:t>
      </w:r>
      <w:r w:rsidRPr="009B087B">
        <w:rPr>
          <w:color w:val="232321"/>
          <w:sz w:val="18"/>
          <w:szCs w:val="18"/>
        </w:rPr>
        <w:t xml:space="preserve">prospects, that they </w:t>
      </w:r>
      <w:r w:rsidRPr="009B087B">
        <w:rPr>
          <w:color w:val="31342F"/>
          <w:sz w:val="18"/>
          <w:szCs w:val="18"/>
        </w:rPr>
        <w:t xml:space="preserve">should </w:t>
      </w:r>
      <w:r w:rsidRPr="009B087B">
        <w:rPr>
          <w:color w:val="232321"/>
          <w:sz w:val="18"/>
          <w:szCs w:val="18"/>
        </w:rPr>
        <w:t xml:space="preserve">be in </w:t>
      </w:r>
      <w:r w:rsidRPr="009B087B">
        <w:rPr>
          <w:color w:val="31342F"/>
          <w:sz w:val="18"/>
          <w:szCs w:val="18"/>
        </w:rPr>
        <w:t xml:space="preserve">school during </w:t>
      </w:r>
      <w:r w:rsidRPr="009B087B">
        <w:rPr>
          <w:color w:val="232321"/>
          <w:sz w:val="18"/>
          <w:szCs w:val="18"/>
        </w:rPr>
        <w:t>term time</w:t>
      </w:r>
      <w:r w:rsidRPr="009B087B">
        <w:rPr>
          <w:color w:val="696969"/>
          <w:sz w:val="18"/>
          <w:szCs w:val="18"/>
        </w:rPr>
        <w:t>.</w:t>
      </w:r>
    </w:p>
    <w:p w14:paraId="01867374" w14:textId="77777777" w:rsidR="009B087B" w:rsidRPr="009B087B" w:rsidRDefault="009B087B" w:rsidP="009B087B">
      <w:pPr>
        <w:pStyle w:val="BodyText"/>
        <w:ind w:left="283" w:right="283"/>
        <w:rPr>
          <w:sz w:val="18"/>
          <w:szCs w:val="18"/>
        </w:rPr>
      </w:pPr>
    </w:p>
    <w:p w14:paraId="1E07EBE7" w14:textId="77777777" w:rsidR="009B087B" w:rsidRPr="009B087B" w:rsidRDefault="009B087B" w:rsidP="009B087B">
      <w:pPr>
        <w:pStyle w:val="ListParagraph"/>
        <w:widowControl w:val="0"/>
        <w:numPr>
          <w:ilvl w:val="0"/>
          <w:numId w:val="2"/>
        </w:numPr>
        <w:tabs>
          <w:tab w:val="left" w:pos="464"/>
        </w:tabs>
        <w:autoSpaceDE w:val="0"/>
        <w:autoSpaceDN w:val="0"/>
        <w:spacing w:after="0" w:line="240" w:lineRule="auto"/>
        <w:ind w:left="283" w:right="283" w:hanging="352"/>
        <w:contextualSpacing w:val="0"/>
        <w:jc w:val="both"/>
        <w:rPr>
          <w:color w:val="232321"/>
          <w:sz w:val="18"/>
          <w:szCs w:val="18"/>
        </w:rPr>
      </w:pPr>
      <w:r w:rsidRPr="009B087B">
        <w:rPr>
          <w:color w:val="31342F"/>
          <w:sz w:val="18"/>
          <w:szCs w:val="18"/>
        </w:rPr>
        <w:t xml:space="preserve">Each </w:t>
      </w:r>
      <w:r w:rsidRPr="009B087B">
        <w:rPr>
          <w:color w:val="232321"/>
          <w:sz w:val="18"/>
          <w:szCs w:val="18"/>
        </w:rPr>
        <w:t xml:space="preserve">case will be </w:t>
      </w:r>
      <w:r w:rsidRPr="009B087B">
        <w:rPr>
          <w:color w:val="31342F"/>
          <w:sz w:val="18"/>
          <w:szCs w:val="18"/>
        </w:rPr>
        <w:t xml:space="preserve">considered </w:t>
      </w:r>
      <w:r w:rsidRPr="009B087B">
        <w:rPr>
          <w:color w:val="232321"/>
          <w:sz w:val="18"/>
          <w:szCs w:val="18"/>
        </w:rPr>
        <w:t xml:space="preserve">individually </w:t>
      </w:r>
      <w:r w:rsidRPr="009B087B">
        <w:rPr>
          <w:color w:val="31342F"/>
          <w:sz w:val="18"/>
          <w:szCs w:val="18"/>
        </w:rPr>
        <w:t xml:space="preserve">and </w:t>
      </w:r>
      <w:r w:rsidRPr="009B087B">
        <w:rPr>
          <w:color w:val="232321"/>
          <w:sz w:val="18"/>
          <w:szCs w:val="18"/>
        </w:rPr>
        <w:t>on its own merits.</w:t>
      </w:r>
      <w:r w:rsidRPr="009B087B">
        <w:rPr>
          <w:color w:val="232321"/>
          <w:spacing w:val="40"/>
          <w:sz w:val="18"/>
          <w:szCs w:val="18"/>
        </w:rPr>
        <w:t xml:space="preserve"> </w:t>
      </w:r>
      <w:r w:rsidRPr="009B087B">
        <w:rPr>
          <w:color w:val="232321"/>
          <w:sz w:val="18"/>
          <w:szCs w:val="18"/>
        </w:rPr>
        <w:t>Parents need, therefore</w:t>
      </w:r>
      <w:r w:rsidRPr="009B087B">
        <w:rPr>
          <w:color w:val="494D46"/>
          <w:sz w:val="18"/>
          <w:szCs w:val="18"/>
        </w:rPr>
        <w:t xml:space="preserve">, </w:t>
      </w:r>
      <w:r w:rsidRPr="009B087B">
        <w:rPr>
          <w:color w:val="232321"/>
          <w:sz w:val="18"/>
          <w:szCs w:val="18"/>
        </w:rPr>
        <w:t xml:space="preserve">to consider very carefully before making any request for leave of </w:t>
      </w:r>
      <w:r w:rsidRPr="009B087B">
        <w:rPr>
          <w:color w:val="31342F"/>
          <w:sz w:val="18"/>
          <w:szCs w:val="18"/>
        </w:rPr>
        <w:t>absence</w:t>
      </w:r>
      <w:r w:rsidRPr="009B087B">
        <w:rPr>
          <w:color w:val="494D46"/>
          <w:sz w:val="18"/>
          <w:szCs w:val="18"/>
        </w:rPr>
        <w:t>.</w:t>
      </w:r>
      <w:r w:rsidRPr="009B087B">
        <w:rPr>
          <w:color w:val="494D46"/>
          <w:spacing w:val="40"/>
          <w:sz w:val="18"/>
          <w:szCs w:val="18"/>
        </w:rPr>
        <w:t xml:space="preserve"> </w:t>
      </w:r>
      <w:r w:rsidRPr="009B087B">
        <w:rPr>
          <w:color w:val="232321"/>
          <w:sz w:val="18"/>
          <w:szCs w:val="18"/>
        </w:rPr>
        <w:t xml:space="preserve">In considering a request, the </w:t>
      </w:r>
      <w:r w:rsidRPr="009B087B">
        <w:rPr>
          <w:color w:val="31342F"/>
          <w:sz w:val="18"/>
          <w:szCs w:val="18"/>
        </w:rPr>
        <w:t xml:space="preserve">school </w:t>
      </w:r>
      <w:r w:rsidRPr="009B087B">
        <w:rPr>
          <w:color w:val="232321"/>
          <w:sz w:val="18"/>
          <w:szCs w:val="18"/>
        </w:rPr>
        <w:t xml:space="preserve">will take </w:t>
      </w:r>
      <w:r w:rsidRPr="009B087B">
        <w:rPr>
          <w:color w:val="31342F"/>
          <w:sz w:val="18"/>
          <w:szCs w:val="18"/>
        </w:rPr>
        <w:t xml:space="preserve">account </w:t>
      </w:r>
      <w:r w:rsidRPr="009B087B">
        <w:rPr>
          <w:color w:val="232321"/>
          <w:sz w:val="18"/>
          <w:szCs w:val="18"/>
        </w:rPr>
        <w:t>of</w:t>
      </w:r>
      <w:r w:rsidRPr="009B087B">
        <w:rPr>
          <w:color w:val="494D46"/>
          <w:sz w:val="18"/>
          <w:szCs w:val="18"/>
        </w:rPr>
        <w:t>: -</w:t>
      </w:r>
    </w:p>
    <w:p w14:paraId="30F1D0B1" w14:textId="77777777" w:rsidR="009B087B" w:rsidRPr="009B087B" w:rsidRDefault="009B087B" w:rsidP="009B087B">
      <w:pPr>
        <w:pStyle w:val="ListParagraph"/>
        <w:tabs>
          <w:tab w:val="left" w:pos="464"/>
        </w:tabs>
        <w:ind w:left="283" w:right="283"/>
        <w:rPr>
          <w:color w:val="232321"/>
          <w:sz w:val="18"/>
          <w:szCs w:val="18"/>
        </w:rPr>
      </w:pPr>
    </w:p>
    <w:p w14:paraId="47DFD820" w14:textId="77777777" w:rsidR="009B087B" w:rsidRPr="009B087B" w:rsidRDefault="009B087B" w:rsidP="009B087B">
      <w:pPr>
        <w:pStyle w:val="ListParagraph"/>
        <w:widowControl w:val="0"/>
        <w:numPr>
          <w:ilvl w:val="1"/>
          <w:numId w:val="2"/>
        </w:numPr>
        <w:tabs>
          <w:tab w:val="left" w:pos="829"/>
        </w:tabs>
        <w:autoSpaceDE w:val="0"/>
        <w:autoSpaceDN w:val="0"/>
        <w:spacing w:after="0" w:line="240" w:lineRule="auto"/>
        <w:ind w:left="283" w:right="283" w:hanging="363"/>
        <w:contextualSpacing w:val="0"/>
        <w:rPr>
          <w:sz w:val="18"/>
          <w:szCs w:val="18"/>
        </w:rPr>
      </w:pPr>
      <w:r w:rsidRPr="009B087B">
        <w:rPr>
          <w:color w:val="31342F"/>
          <w:sz w:val="18"/>
          <w:szCs w:val="18"/>
        </w:rPr>
        <w:t>the</w:t>
      </w:r>
      <w:r w:rsidRPr="009B087B">
        <w:rPr>
          <w:color w:val="31342F"/>
          <w:spacing w:val="-7"/>
          <w:sz w:val="18"/>
          <w:szCs w:val="18"/>
        </w:rPr>
        <w:t xml:space="preserve"> </w:t>
      </w:r>
      <w:r w:rsidRPr="009B087B">
        <w:rPr>
          <w:b/>
          <w:color w:val="31342F"/>
          <w:sz w:val="18"/>
          <w:szCs w:val="18"/>
        </w:rPr>
        <w:t>exc</w:t>
      </w:r>
      <w:r w:rsidRPr="009B087B">
        <w:rPr>
          <w:b/>
          <w:color w:val="494D46"/>
          <w:sz w:val="18"/>
          <w:szCs w:val="18"/>
        </w:rPr>
        <w:t>e</w:t>
      </w:r>
      <w:r w:rsidRPr="009B087B">
        <w:rPr>
          <w:b/>
          <w:color w:val="31342F"/>
          <w:sz w:val="18"/>
          <w:szCs w:val="18"/>
        </w:rPr>
        <w:t>ption</w:t>
      </w:r>
      <w:r w:rsidRPr="009B087B">
        <w:rPr>
          <w:b/>
          <w:color w:val="494D46"/>
          <w:sz w:val="18"/>
          <w:szCs w:val="18"/>
        </w:rPr>
        <w:t>a</w:t>
      </w:r>
      <w:r w:rsidRPr="009B087B">
        <w:rPr>
          <w:b/>
          <w:color w:val="232321"/>
          <w:sz w:val="18"/>
          <w:szCs w:val="18"/>
        </w:rPr>
        <w:t>l</w:t>
      </w:r>
      <w:r w:rsidRPr="009B087B">
        <w:rPr>
          <w:b/>
          <w:color w:val="232321"/>
          <w:spacing w:val="-13"/>
          <w:sz w:val="18"/>
          <w:szCs w:val="18"/>
        </w:rPr>
        <w:t xml:space="preserve"> </w:t>
      </w:r>
      <w:r w:rsidRPr="009B087B">
        <w:rPr>
          <w:color w:val="232321"/>
          <w:sz w:val="18"/>
          <w:szCs w:val="18"/>
        </w:rPr>
        <w:t>circumstances</w:t>
      </w:r>
      <w:r w:rsidRPr="009B087B">
        <w:rPr>
          <w:color w:val="232321"/>
          <w:spacing w:val="19"/>
          <w:sz w:val="18"/>
          <w:szCs w:val="18"/>
        </w:rPr>
        <w:t xml:space="preserve"> </w:t>
      </w:r>
      <w:r w:rsidRPr="009B087B">
        <w:rPr>
          <w:color w:val="31342F"/>
          <w:sz w:val="18"/>
          <w:szCs w:val="18"/>
        </w:rPr>
        <w:t>stated</w:t>
      </w:r>
      <w:r w:rsidRPr="009B087B">
        <w:rPr>
          <w:color w:val="31342F"/>
          <w:spacing w:val="5"/>
          <w:sz w:val="18"/>
          <w:szCs w:val="18"/>
        </w:rPr>
        <w:t xml:space="preserve"> </w:t>
      </w:r>
      <w:r w:rsidRPr="009B087B">
        <w:rPr>
          <w:color w:val="232321"/>
          <w:sz w:val="18"/>
          <w:szCs w:val="18"/>
        </w:rPr>
        <w:t>that</w:t>
      </w:r>
      <w:r w:rsidRPr="009B087B">
        <w:rPr>
          <w:color w:val="232321"/>
          <w:spacing w:val="1"/>
          <w:sz w:val="18"/>
          <w:szCs w:val="18"/>
        </w:rPr>
        <w:t xml:space="preserve"> </w:t>
      </w:r>
      <w:r w:rsidRPr="009B087B">
        <w:rPr>
          <w:color w:val="232321"/>
          <w:sz w:val="18"/>
          <w:szCs w:val="18"/>
        </w:rPr>
        <w:t>have</w:t>
      </w:r>
      <w:r w:rsidRPr="009B087B">
        <w:rPr>
          <w:color w:val="232321"/>
          <w:spacing w:val="-2"/>
          <w:sz w:val="18"/>
          <w:szCs w:val="18"/>
        </w:rPr>
        <w:t xml:space="preserve"> </w:t>
      </w:r>
      <w:r w:rsidRPr="009B087B">
        <w:rPr>
          <w:color w:val="232321"/>
          <w:sz w:val="18"/>
          <w:szCs w:val="18"/>
        </w:rPr>
        <w:t>given</w:t>
      </w:r>
      <w:r w:rsidRPr="009B087B">
        <w:rPr>
          <w:color w:val="232321"/>
          <w:spacing w:val="4"/>
          <w:sz w:val="18"/>
          <w:szCs w:val="18"/>
        </w:rPr>
        <w:t xml:space="preserve"> </w:t>
      </w:r>
      <w:r w:rsidRPr="009B087B">
        <w:rPr>
          <w:color w:val="232321"/>
          <w:sz w:val="18"/>
          <w:szCs w:val="18"/>
        </w:rPr>
        <w:t>rise</w:t>
      </w:r>
      <w:r w:rsidRPr="009B087B">
        <w:rPr>
          <w:color w:val="232321"/>
          <w:spacing w:val="-3"/>
          <w:sz w:val="18"/>
          <w:szCs w:val="18"/>
        </w:rPr>
        <w:t xml:space="preserve"> </w:t>
      </w:r>
      <w:r w:rsidRPr="009B087B">
        <w:rPr>
          <w:color w:val="232321"/>
          <w:sz w:val="18"/>
          <w:szCs w:val="18"/>
        </w:rPr>
        <w:t>to</w:t>
      </w:r>
      <w:r w:rsidRPr="009B087B">
        <w:rPr>
          <w:color w:val="232321"/>
          <w:spacing w:val="-4"/>
          <w:sz w:val="18"/>
          <w:szCs w:val="18"/>
        </w:rPr>
        <w:t xml:space="preserve"> </w:t>
      </w:r>
      <w:r w:rsidRPr="009B087B">
        <w:rPr>
          <w:color w:val="232321"/>
          <w:sz w:val="18"/>
          <w:szCs w:val="18"/>
        </w:rPr>
        <w:t>the</w:t>
      </w:r>
      <w:r w:rsidRPr="009B087B">
        <w:rPr>
          <w:color w:val="232321"/>
          <w:spacing w:val="-3"/>
          <w:sz w:val="18"/>
          <w:szCs w:val="18"/>
        </w:rPr>
        <w:t xml:space="preserve"> </w:t>
      </w:r>
      <w:r w:rsidRPr="009B087B">
        <w:rPr>
          <w:color w:val="232321"/>
          <w:spacing w:val="-2"/>
          <w:sz w:val="18"/>
          <w:szCs w:val="18"/>
        </w:rPr>
        <w:t>request</w:t>
      </w:r>
    </w:p>
    <w:p w14:paraId="71732032" w14:textId="77777777" w:rsidR="009B087B" w:rsidRPr="009B087B" w:rsidRDefault="009B087B" w:rsidP="009B087B">
      <w:pPr>
        <w:pStyle w:val="ListParagraph"/>
        <w:widowControl w:val="0"/>
        <w:numPr>
          <w:ilvl w:val="1"/>
          <w:numId w:val="2"/>
        </w:numPr>
        <w:tabs>
          <w:tab w:val="left" w:pos="829"/>
        </w:tabs>
        <w:autoSpaceDE w:val="0"/>
        <w:autoSpaceDN w:val="0"/>
        <w:spacing w:after="0" w:line="235" w:lineRule="auto"/>
        <w:ind w:left="283" w:right="283"/>
        <w:contextualSpacing w:val="0"/>
        <w:rPr>
          <w:sz w:val="18"/>
          <w:szCs w:val="18"/>
        </w:rPr>
      </w:pPr>
      <w:r w:rsidRPr="009B087B">
        <w:rPr>
          <w:color w:val="31342F"/>
          <w:sz w:val="18"/>
          <w:szCs w:val="18"/>
        </w:rPr>
        <w:t>the</w:t>
      </w:r>
      <w:r w:rsidRPr="009B087B">
        <w:rPr>
          <w:color w:val="31342F"/>
          <w:spacing w:val="40"/>
          <w:sz w:val="18"/>
          <w:szCs w:val="18"/>
        </w:rPr>
        <w:t xml:space="preserve"> </w:t>
      </w:r>
      <w:r w:rsidRPr="009B087B">
        <w:rPr>
          <w:color w:val="31342F"/>
          <w:sz w:val="18"/>
          <w:szCs w:val="18"/>
        </w:rPr>
        <w:t>stage</w:t>
      </w:r>
      <w:r w:rsidRPr="009B087B">
        <w:rPr>
          <w:color w:val="31342F"/>
          <w:spacing w:val="40"/>
          <w:sz w:val="18"/>
          <w:szCs w:val="18"/>
        </w:rPr>
        <w:t xml:space="preserve"> </w:t>
      </w:r>
      <w:r w:rsidRPr="009B087B">
        <w:rPr>
          <w:color w:val="232321"/>
          <w:sz w:val="18"/>
          <w:szCs w:val="18"/>
        </w:rPr>
        <w:t>of</w:t>
      </w:r>
      <w:r w:rsidRPr="009B087B">
        <w:rPr>
          <w:color w:val="232321"/>
          <w:spacing w:val="40"/>
          <w:sz w:val="18"/>
          <w:szCs w:val="18"/>
        </w:rPr>
        <w:t xml:space="preserve"> </w:t>
      </w:r>
      <w:r w:rsidRPr="009B087B">
        <w:rPr>
          <w:color w:val="232321"/>
          <w:sz w:val="18"/>
          <w:szCs w:val="18"/>
        </w:rPr>
        <w:t>the</w:t>
      </w:r>
      <w:r w:rsidRPr="009B087B">
        <w:rPr>
          <w:color w:val="232321"/>
          <w:spacing w:val="36"/>
          <w:sz w:val="18"/>
          <w:szCs w:val="18"/>
        </w:rPr>
        <w:t xml:space="preserve"> </w:t>
      </w:r>
      <w:r w:rsidRPr="009B087B">
        <w:rPr>
          <w:color w:val="31342F"/>
          <w:sz w:val="18"/>
          <w:szCs w:val="18"/>
        </w:rPr>
        <w:t>child's</w:t>
      </w:r>
      <w:r w:rsidRPr="009B087B">
        <w:rPr>
          <w:color w:val="31342F"/>
          <w:spacing w:val="40"/>
          <w:sz w:val="18"/>
          <w:szCs w:val="18"/>
        </w:rPr>
        <w:t xml:space="preserve"> </w:t>
      </w:r>
      <w:r w:rsidRPr="009B087B">
        <w:rPr>
          <w:color w:val="31342F"/>
          <w:sz w:val="18"/>
          <w:szCs w:val="18"/>
        </w:rPr>
        <w:t>education</w:t>
      </w:r>
      <w:r w:rsidRPr="009B087B">
        <w:rPr>
          <w:color w:val="31342F"/>
          <w:spacing w:val="40"/>
          <w:sz w:val="18"/>
          <w:szCs w:val="18"/>
        </w:rPr>
        <w:t xml:space="preserve"> </w:t>
      </w:r>
      <w:r w:rsidRPr="009B087B">
        <w:rPr>
          <w:color w:val="31342F"/>
          <w:sz w:val="18"/>
          <w:szCs w:val="18"/>
        </w:rPr>
        <w:t>and</w:t>
      </w:r>
      <w:r w:rsidRPr="009B087B">
        <w:rPr>
          <w:color w:val="31342F"/>
          <w:spacing w:val="40"/>
          <w:sz w:val="18"/>
          <w:szCs w:val="18"/>
        </w:rPr>
        <w:t xml:space="preserve"> </w:t>
      </w:r>
      <w:r w:rsidRPr="009B087B">
        <w:rPr>
          <w:color w:val="232321"/>
          <w:sz w:val="18"/>
          <w:szCs w:val="18"/>
        </w:rPr>
        <w:t>progress</w:t>
      </w:r>
      <w:r w:rsidRPr="009B087B">
        <w:rPr>
          <w:color w:val="232321"/>
          <w:spacing w:val="40"/>
          <w:sz w:val="18"/>
          <w:szCs w:val="18"/>
        </w:rPr>
        <w:t xml:space="preserve"> </w:t>
      </w:r>
      <w:r w:rsidRPr="009B087B">
        <w:rPr>
          <w:color w:val="31342F"/>
          <w:sz w:val="18"/>
          <w:szCs w:val="18"/>
        </w:rPr>
        <w:t>and</w:t>
      </w:r>
      <w:r w:rsidRPr="009B087B">
        <w:rPr>
          <w:color w:val="31342F"/>
          <w:spacing w:val="40"/>
          <w:sz w:val="18"/>
          <w:szCs w:val="18"/>
        </w:rPr>
        <w:t xml:space="preserve"> </w:t>
      </w:r>
      <w:r w:rsidRPr="009B087B">
        <w:rPr>
          <w:color w:val="232321"/>
          <w:sz w:val="18"/>
          <w:szCs w:val="18"/>
        </w:rPr>
        <w:t>the</w:t>
      </w:r>
      <w:r w:rsidRPr="009B087B">
        <w:rPr>
          <w:color w:val="232321"/>
          <w:spacing w:val="40"/>
          <w:sz w:val="18"/>
          <w:szCs w:val="18"/>
        </w:rPr>
        <w:t xml:space="preserve"> </w:t>
      </w:r>
      <w:r w:rsidRPr="009B087B">
        <w:rPr>
          <w:color w:val="31342F"/>
          <w:sz w:val="18"/>
          <w:szCs w:val="18"/>
        </w:rPr>
        <w:t>effects</w:t>
      </w:r>
      <w:r w:rsidRPr="009B087B">
        <w:rPr>
          <w:color w:val="31342F"/>
          <w:spacing w:val="40"/>
          <w:sz w:val="18"/>
          <w:szCs w:val="18"/>
        </w:rPr>
        <w:t xml:space="preserve"> </w:t>
      </w:r>
      <w:r w:rsidRPr="009B087B">
        <w:rPr>
          <w:color w:val="232321"/>
          <w:sz w:val="18"/>
          <w:szCs w:val="18"/>
        </w:rPr>
        <w:t>of</w:t>
      </w:r>
      <w:r w:rsidRPr="009B087B">
        <w:rPr>
          <w:color w:val="232321"/>
          <w:spacing w:val="40"/>
          <w:sz w:val="18"/>
          <w:szCs w:val="18"/>
        </w:rPr>
        <w:t xml:space="preserve"> </w:t>
      </w:r>
      <w:r w:rsidRPr="009B087B">
        <w:rPr>
          <w:color w:val="31342F"/>
          <w:sz w:val="18"/>
          <w:szCs w:val="18"/>
        </w:rPr>
        <w:t>the</w:t>
      </w:r>
      <w:r w:rsidRPr="009B087B">
        <w:rPr>
          <w:color w:val="31342F"/>
          <w:spacing w:val="40"/>
          <w:sz w:val="18"/>
          <w:szCs w:val="18"/>
        </w:rPr>
        <w:t xml:space="preserve"> </w:t>
      </w:r>
      <w:r w:rsidRPr="009B087B">
        <w:rPr>
          <w:color w:val="232321"/>
          <w:sz w:val="18"/>
          <w:szCs w:val="18"/>
        </w:rPr>
        <w:t>requested</w:t>
      </w:r>
      <w:r w:rsidRPr="009B087B">
        <w:rPr>
          <w:color w:val="232321"/>
          <w:spacing w:val="40"/>
          <w:sz w:val="18"/>
          <w:szCs w:val="18"/>
        </w:rPr>
        <w:t xml:space="preserve"> </w:t>
      </w:r>
      <w:r w:rsidRPr="009B087B">
        <w:rPr>
          <w:color w:val="232321"/>
          <w:sz w:val="18"/>
          <w:szCs w:val="18"/>
        </w:rPr>
        <w:t>absence</w:t>
      </w:r>
      <w:r w:rsidRPr="009B087B">
        <w:rPr>
          <w:color w:val="232321"/>
          <w:spacing w:val="40"/>
          <w:sz w:val="18"/>
          <w:szCs w:val="18"/>
        </w:rPr>
        <w:t xml:space="preserve"> </w:t>
      </w:r>
      <w:r w:rsidRPr="009B087B">
        <w:rPr>
          <w:color w:val="232321"/>
          <w:sz w:val="18"/>
          <w:szCs w:val="18"/>
        </w:rPr>
        <w:t>on</w:t>
      </w:r>
      <w:r w:rsidRPr="009B087B">
        <w:rPr>
          <w:color w:val="232321"/>
          <w:spacing w:val="40"/>
          <w:sz w:val="18"/>
          <w:szCs w:val="18"/>
        </w:rPr>
        <w:t xml:space="preserve"> </w:t>
      </w:r>
      <w:r w:rsidRPr="009B087B">
        <w:rPr>
          <w:color w:val="232321"/>
          <w:sz w:val="18"/>
          <w:szCs w:val="18"/>
        </w:rPr>
        <w:t xml:space="preserve">both </w:t>
      </w:r>
      <w:r w:rsidRPr="009B087B">
        <w:rPr>
          <w:color w:val="31342F"/>
          <w:spacing w:val="-2"/>
          <w:sz w:val="18"/>
          <w:szCs w:val="18"/>
        </w:rPr>
        <w:t>elements</w:t>
      </w:r>
    </w:p>
    <w:p w14:paraId="68A71B24" w14:textId="77777777" w:rsidR="009B087B" w:rsidRPr="009B087B" w:rsidRDefault="009B087B" w:rsidP="009B087B">
      <w:pPr>
        <w:pStyle w:val="ListParagraph"/>
        <w:widowControl w:val="0"/>
        <w:numPr>
          <w:ilvl w:val="1"/>
          <w:numId w:val="2"/>
        </w:numPr>
        <w:tabs>
          <w:tab w:val="left" w:pos="833"/>
        </w:tabs>
        <w:autoSpaceDE w:val="0"/>
        <w:autoSpaceDN w:val="0"/>
        <w:spacing w:after="0" w:line="240" w:lineRule="auto"/>
        <w:ind w:left="283" w:right="283" w:hanging="367"/>
        <w:contextualSpacing w:val="0"/>
        <w:rPr>
          <w:sz w:val="18"/>
          <w:szCs w:val="18"/>
        </w:rPr>
      </w:pPr>
      <w:r w:rsidRPr="009B087B">
        <w:rPr>
          <w:color w:val="232321"/>
          <w:sz w:val="18"/>
          <w:szCs w:val="18"/>
        </w:rPr>
        <w:t>the</w:t>
      </w:r>
      <w:r w:rsidRPr="009B087B">
        <w:rPr>
          <w:color w:val="232321"/>
          <w:spacing w:val="-14"/>
          <w:sz w:val="18"/>
          <w:szCs w:val="18"/>
        </w:rPr>
        <w:t xml:space="preserve"> </w:t>
      </w:r>
      <w:r w:rsidRPr="009B087B">
        <w:rPr>
          <w:color w:val="232321"/>
          <w:sz w:val="18"/>
          <w:szCs w:val="18"/>
        </w:rPr>
        <w:t>overall</w:t>
      </w:r>
      <w:r w:rsidRPr="009B087B">
        <w:rPr>
          <w:color w:val="232321"/>
          <w:spacing w:val="-12"/>
          <w:sz w:val="18"/>
          <w:szCs w:val="18"/>
        </w:rPr>
        <w:t xml:space="preserve"> </w:t>
      </w:r>
      <w:r w:rsidRPr="009B087B">
        <w:rPr>
          <w:color w:val="31342F"/>
          <w:sz w:val="18"/>
          <w:szCs w:val="18"/>
        </w:rPr>
        <w:t xml:space="preserve">attendance </w:t>
      </w:r>
      <w:r w:rsidRPr="009B087B">
        <w:rPr>
          <w:color w:val="232321"/>
          <w:sz w:val="18"/>
          <w:szCs w:val="18"/>
        </w:rPr>
        <w:t>pattern</w:t>
      </w:r>
      <w:r w:rsidRPr="009B087B">
        <w:rPr>
          <w:color w:val="232321"/>
          <w:spacing w:val="-6"/>
          <w:sz w:val="18"/>
          <w:szCs w:val="18"/>
        </w:rPr>
        <w:t xml:space="preserve"> </w:t>
      </w:r>
      <w:r w:rsidRPr="009B087B">
        <w:rPr>
          <w:color w:val="232321"/>
          <w:sz w:val="18"/>
          <w:szCs w:val="18"/>
        </w:rPr>
        <w:t>of</w:t>
      </w:r>
      <w:r w:rsidRPr="009B087B">
        <w:rPr>
          <w:color w:val="232321"/>
          <w:spacing w:val="-10"/>
          <w:sz w:val="18"/>
          <w:szCs w:val="18"/>
        </w:rPr>
        <w:t xml:space="preserve"> </w:t>
      </w:r>
      <w:r w:rsidRPr="009B087B">
        <w:rPr>
          <w:color w:val="232321"/>
          <w:sz w:val="18"/>
          <w:szCs w:val="18"/>
        </w:rPr>
        <w:t>the</w:t>
      </w:r>
      <w:r w:rsidRPr="009B087B">
        <w:rPr>
          <w:color w:val="232321"/>
          <w:spacing w:val="-13"/>
          <w:sz w:val="18"/>
          <w:szCs w:val="18"/>
        </w:rPr>
        <w:t xml:space="preserve"> </w:t>
      </w:r>
      <w:r w:rsidRPr="009B087B">
        <w:rPr>
          <w:color w:val="232321"/>
          <w:spacing w:val="-2"/>
          <w:sz w:val="18"/>
          <w:szCs w:val="18"/>
        </w:rPr>
        <w:t>child</w:t>
      </w:r>
    </w:p>
    <w:p w14:paraId="6DC93361" w14:textId="77777777" w:rsidR="009B087B" w:rsidRPr="009B087B" w:rsidRDefault="009B087B" w:rsidP="009B087B">
      <w:pPr>
        <w:pStyle w:val="ListParagraph"/>
        <w:widowControl w:val="0"/>
        <w:numPr>
          <w:ilvl w:val="1"/>
          <w:numId w:val="2"/>
        </w:numPr>
        <w:tabs>
          <w:tab w:val="left" w:pos="830"/>
        </w:tabs>
        <w:autoSpaceDE w:val="0"/>
        <w:autoSpaceDN w:val="0"/>
        <w:spacing w:after="0" w:line="240" w:lineRule="auto"/>
        <w:ind w:left="283" w:right="283"/>
        <w:contextualSpacing w:val="0"/>
        <w:rPr>
          <w:sz w:val="18"/>
          <w:szCs w:val="18"/>
        </w:rPr>
      </w:pPr>
      <w:r w:rsidRPr="009B087B">
        <w:rPr>
          <w:color w:val="232321"/>
          <w:sz w:val="18"/>
          <w:szCs w:val="18"/>
        </w:rPr>
        <w:t>frequency of</w:t>
      </w:r>
      <w:r w:rsidRPr="009B087B">
        <w:rPr>
          <w:color w:val="232321"/>
          <w:spacing w:val="-13"/>
          <w:sz w:val="18"/>
          <w:szCs w:val="18"/>
        </w:rPr>
        <w:t xml:space="preserve"> </w:t>
      </w:r>
      <w:r w:rsidRPr="009B087B">
        <w:rPr>
          <w:color w:val="232321"/>
          <w:sz w:val="18"/>
          <w:szCs w:val="18"/>
        </w:rPr>
        <w:t>similar</w:t>
      </w:r>
      <w:r w:rsidRPr="009B087B">
        <w:rPr>
          <w:color w:val="232321"/>
          <w:spacing w:val="-6"/>
          <w:sz w:val="18"/>
          <w:szCs w:val="18"/>
        </w:rPr>
        <w:t xml:space="preserve"> </w:t>
      </w:r>
      <w:r w:rsidRPr="009B087B">
        <w:rPr>
          <w:color w:val="232321"/>
          <w:spacing w:val="-2"/>
          <w:sz w:val="18"/>
          <w:szCs w:val="18"/>
        </w:rPr>
        <w:t>requests</w:t>
      </w:r>
    </w:p>
    <w:p w14:paraId="5AC50161" w14:textId="77777777" w:rsidR="009B087B" w:rsidRPr="009B087B" w:rsidRDefault="009B087B" w:rsidP="009B087B">
      <w:pPr>
        <w:pStyle w:val="ListParagraph"/>
        <w:widowControl w:val="0"/>
        <w:numPr>
          <w:ilvl w:val="1"/>
          <w:numId w:val="2"/>
        </w:numPr>
        <w:tabs>
          <w:tab w:val="left" w:pos="831"/>
        </w:tabs>
        <w:autoSpaceDE w:val="0"/>
        <w:autoSpaceDN w:val="0"/>
        <w:spacing w:after="0" w:line="240" w:lineRule="auto"/>
        <w:ind w:left="283" w:right="283" w:hanging="365"/>
        <w:contextualSpacing w:val="0"/>
        <w:rPr>
          <w:sz w:val="18"/>
          <w:szCs w:val="18"/>
        </w:rPr>
      </w:pPr>
      <w:r w:rsidRPr="009B087B">
        <w:rPr>
          <w:color w:val="232321"/>
          <w:sz w:val="18"/>
          <w:szCs w:val="18"/>
        </w:rPr>
        <w:t>whether</w:t>
      </w:r>
      <w:r w:rsidRPr="009B087B">
        <w:rPr>
          <w:color w:val="232321"/>
          <w:spacing w:val="-1"/>
          <w:sz w:val="18"/>
          <w:szCs w:val="18"/>
        </w:rPr>
        <w:t xml:space="preserve"> </w:t>
      </w:r>
      <w:r w:rsidRPr="009B087B">
        <w:rPr>
          <w:color w:val="31342F"/>
          <w:sz w:val="18"/>
          <w:szCs w:val="18"/>
        </w:rPr>
        <w:t>the</w:t>
      </w:r>
      <w:r w:rsidRPr="009B087B">
        <w:rPr>
          <w:color w:val="31342F"/>
          <w:spacing w:val="-7"/>
          <w:sz w:val="18"/>
          <w:szCs w:val="18"/>
        </w:rPr>
        <w:t xml:space="preserve"> </w:t>
      </w:r>
      <w:r w:rsidRPr="009B087B">
        <w:rPr>
          <w:color w:val="232321"/>
          <w:sz w:val="18"/>
          <w:szCs w:val="18"/>
        </w:rPr>
        <w:t>parent</w:t>
      </w:r>
      <w:r w:rsidRPr="009B087B">
        <w:rPr>
          <w:color w:val="232321"/>
          <w:spacing w:val="-4"/>
          <w:sz w:val="18"/>
          <w:szCs w:val="18"/>
        </w:rPr>
        <w:t xml:space="preserve"> </w:t>
      </w:r>
      <w:r w:rsidRPr="009B087B">
        <w:rPr>
          <w:color w:val="232321"/>
          <w:sz w:val="18"/>
          <w:szCs w:val="18"/>
        </w:rPr>
        <w:t>made</w:t>
      </w:r>
      <w:r w:rsidRPr="009B087B">
        <w:rPr>
          <w:color w:val="232321"/>
          <w:spacing w:val="-6"/>
          <w:sz w:val="18"/>
          <w:szCs w:val="18"/>
        </w:rPr>
        <w:t xml:space="preserve"> </w:t>
      </w:r>
      <w:r w:rsidRPr="009B087B">
        <w:rPr>
          <w:color w:val="232321"/>
          <w:sz w:val="18"/>
          <w:szCs w:val="18"/>
        </w:rPr>
        <w:t>the</w:t>
      </w:r>
      <w:r w:rsidRPr="009B087B">
        <w:rPr>
          <w:color w:val="232321"/>
          <w:spacing w:val="-12"/>
          <w:sz w:val="18"/>
          <w:szCs w:val="18"/>
        </w:rPr>
        <w:t xml:space="preserve"> </w:t>
      </w:r>
      <w:r w:rsidRPr="009B087B">
        <w:rPr>
          <w:color w:val="31342F"/>
          <w:sz w:val="18"/>
          <w:szCs w:val="18"/>
        </w:rPr>
        <w:t>request</w:t>
      </w:r>
      <w:r w:rsidRPr="009B087B">
        <w:rPr>
          <w:color w:val="31342F"/>
          <w:spacing w:val="-2"/>
          <w:sz w:val="18"/>
          <w:szCs w:val="18"/>
        </w:rPr>
        <w:t xml:space="preserve"> </w:t>
      </w:r>
      <w:r w:rsidRPr="009B087B">
        <w:rPr>
          <w:color w:val="232321"/>
          <w:sz w:val="18"/>
          <w:szCs w:val="18"/>
        </w:rPr>
        <w:t>in</w:t>
      </w:r>
      <w:r w:rsidRPr="009B087B">
        <w:rPr>
          <w:color w:val="232321"/>
          <w:spacing w:val="-10"/>
          <w:sz w:val="18"/>
          <w:szCs w:val="18"/>
        </w:rPr>
        <w:t xml:space="preserve"> </w:t>
      </w:r>
      <w:r w:rsidRPr="009B087B">
        <w:rPr>
          <w:color w:val="31342F"/>
          <w:spacing w:val="-2"/>
          <w:sz w:val="18"/>
          <w:szCs w:val="18"/>
        </w:rPr>
        <w:t>advance</w:t>
      </w:r>
    </w:p>
    <w:p w14:paraId="52D2CADE" w14:textId="77777777" w:rsidR="009B087B" w:rsidRPr="009B087B" w:rsidRDefault="009B087B" w:rsidP="009B087B">
      <w:pPr>
        <w:pStyle w:val="ListParagraph"/>
        <w:widowControl w:val="0"/>
        <w:numPr>
          <w:ilvl w:val="1"/>
          <w:numId w:val="2"/>
        </w:numPr>
        <w:tabs>
          <w:tab w:val="left" w:pos="830"/>
        </w:tabs>
        <w:autoSpaceDE w:val="0"/>
        <w:autoSpaceDN w:val="0"/>
        <w:spacing w:after="0" w:line="244" w:lineRule="auto"/>
        <w:ind w:left="283" w:right="283"/>
        <w:contextualSpacing w:val="0"/>
        <w:rPr>
          <w:sz w:val="18"/>
          <w:szCs w:val="18"/>
        </w:rPr>
      </w:pPr>
      <w:r w:rsidRPr="009B087B">
        <w:rPr>
          <w:color w:val="31342F"/>
          <w:sz w:val="18"/>
          <w:szCs w:val="18"/>
        </w:rPr>
        <w:t>students/pupils</w:t>
      </w:r>
      <w:r w:rsidRPr="009B087B">
        <w:rPr>
          <w:color w:val="31342F"/>
          <w:spacing w:val="40"/>
          <w:sz w:val="18"/>
          <w:szCs w:val="18"/>
        </w:rPr>
        <w:t xml:space="preserve"> </w:t>
      </w:r>
      <w:r w:rsidRPr="009B087B">
        <w:rPr>
          <w:color w:val="232321"/>
          <w:sz w:val="18"/>
          <w:szCs w:val="18"/>
        </w:rPr>
        <w:t>on</w:t>
      </w:r>
      <w:r w:rsidRPr="009B087B">
        <w:rPr>
          <w:color w:val="232321"/>
          <w:spacing w:val="39"/>
          <w:sz w:val="18"/>
          <w:szCs w:val="18"/>
        </w:rPr>
        <w:t xml:space="preserve"> </w:t>
      </w:r>
      <w:r w:rsidRPr="009B087B">
        <w:rPr>
          <w:color w:val="31342F"/>
          <w:sz w:val="18"/>
          <w:szCs w:val="18"/>
        </w:rPr>
        <w:t>examination</w:t>
      </w:r>
      <w:r w:rsidRPr="009B087B">
        <w:rPr>
          <w:color w:val="31342F"/>
          <w:spacing w:val="40"/>
          <w:sz w:val="18"/>
          <w:szCs w:val="18"/>
        </w:rPr>
        <w:t xml:space="preserve"> </w:t>
      </w:r>
      <w:r w:rsidRPr="009B087B">
        <w:rPr>
          <w:color w:val="232321"/>
          <w:sz w:val="18"/>
          <w:szCs w:val="18"/>
        </w:rPr>
        <w:t>courses</w:t>
      </w:r>
      <w:r w:rsidRPr="009B087B">
        <w:rPr>
          <w:color w:val="232321"/>
          <w:spacing w:val="40"/>
          <w:sz w:val="18"/>
          <w:szCs w:val="18"/>
        </w:rPr>
        <w:t xml:space="preserve"> </w:t>
      </w:r>
      <w:r w:rsidRPr="009B087B">
        <w:rPr>
          <w:color w:val="232321"/>
          <w:sz w:val="18"/>
          <w:szCs w:val="18"/>
        </w:rPr>
        <w:t>or</w:t>
      </w:r>
      <w:r w:rsidRPr="009B087B">
        <w:rPr>
          <w:color w:val="232321"/>
          <w:spacing w:val="37"/>
          <w:sz w:val="18"/>
          <w:szCs w:val="18"/>
        </w:rPr>
        <w:t xml:space="preserve"> </w:t>
      </w:r>
      <w:r w:rsidRPr="009B087B">
        <w:rPr>
          <w:color w:val="232321"/>
          <w:sz w:val="18"/>
          <w:szCs w:val="18"/>
        </w:rPr>
        <w:t>due</w:t>
      </w:r>
      <w:r w:rsidRPr="009B087B">
        <w:rPr>
          <w:color w:val="232321"/>
          <w:spacing w:val="40"/>
          <w:sz w:val="18"/>
          <w:szCs w:val="18"/>
        </w:rPr>
        <w:t xml:space="preserve"> </w:t>
      </w:r>
      <w:r w:rsidRPr="009B087B">
        <w:rPr>
          <w:color w:val="232321"/>
          <w:sz w:val="18"/>
          <w:szCs w:val="18"/>
        </w:rPr>
        <w:t>to</w:t>
      </w:r>
      <w:r w:rsidRPr="009B087B">
        <w:rPr>
          <w:color w:val="232321"/>
          <w:spacing w:val="39"/>
          <w:sz w:val="18"/>
          <w:szCs w:val="18"/>
        </w:rPr>
        <w:t xml:space="preserve"> </w:t>
      </w:r>
      <w:r w:rsidRPr="009B087B">
        <w:rPr>
          <w:color w:val="232321"/>
          <w:sz w:val="18"/>
          <w:szCs w:val="18"/>
        </w:rPr>
        <w:t>take</w:t>
      </w:r>
      <w:r w:rsidRPr="009B087B">
        <w:rPr>
          <w:color w:val="232321"/>
          <w:spacing w:val="40"/>
          <w:sz w:val="18"/>
          <w:szCs w:val="18"/>
        </w:rPr>
        <w:t xml:space="preserve"> </w:t>
      </w:r>
      <w:r w:rsidRPr="009B087B">
        <w:rPr>
          <w:color w:val="31342F"/>
          <w:sz w:val="18"/>
          <w:szCs w:val="18"/>
        </w:rPr>
        <w:t>SATS</w:t>
      </w:r>
      <w:r w:rsidRPr="009B087B">
        <w:rPr>
          <w:color w:val="31342F"/>
          <w:spacing w:val="40"/>
          <w:sz w:val="18"/>
          <w:szCs w:val="18"/>
        </w:rPr>
        <w:t xml:space="preserve"> </w:t>
      </w:r>
      <w:r w:rsidRPr="009B087B">
        <w:rPr>
          <w:color w:val="232321"/>
          <w:sz w:val="18"/>
          <w:szCs w:val="18"/>
        </w:rPr>
        <w:t>will</w:t>
      </w:r>
      <w:r w:rsidRPr="009B087B">
        <w:rPr>
          <w:color w:val="232321"/>
          <w:spacing w:val="40"/>
          <w:sz w:val="18"/>
          <w:szCs w:val="18"/>
        </w:rPr>
        <w:t xml:space="preserve"> </w:t>
      </w:r>
      <w:r w:rsidRPr="009B087B">
        <w:rPr>
          <w:b/>
          <w:color w:val="232321"/>
          <w:sz w:val="18"/>
          <w:szCs w:val="18"/>
        </w:rPr>
        <w:t>not</w:t>
      </w:r>
      <w:r w:rsidRPr="009B087B">
        <w:rPr>
          <w:b/>
          <w:color w:val="232321"/>
          <w:spacing w:val="40"/>
          <w:sz w:val="18"/>
          <w:szCs w:val="18"/>
        </w:rPr>
        <w:t xml:space="preserve"> </w:t>
      </w:r>
      <w:r w:rsidRPr="009B087B">
        <w:rPr>
          <w:color w:val="232321"/>
          <w:sz w:val="18"/>
          <w:szCs w:val="18"/>
        </w:rPr>
        <w:t>normally</w:t>
      </w:r>
      <w:r w:rsidRPr="009B087B">
        <w:rPr>
          <w:color w:val="232321"/>
          <w:spacing w:val="40"/>
          <w:sz w:val="18"/>
          <w:szCs w:val="18"/>
        </w:rPr>
        <w:t xml:space="preserve"> </w:t>
      </w:r>
      <w:r w:rsidRPr="009B087B">
        <w:rPr>
          <w:color w:val="232321"/>
          <w:sz w:val="18"/>
          <w:szCs w:val="18"/>
        </w:rPr>
        <w:t>be</w:t>
      </w:r>
      <w:r w:rsidRPr="009B087B">
        <w:rPr>
          <w:color w:val="232321"/>
          <w:spacing w:val="40"/>
          <w:sz w:val="18"/>
          <w:szCs w:val="18"/>
        </w:rPr>
        <w:t xml:space="preserve"> </w:t>
      </w:r>
      <w:r w:rsidRPr="009B087B">
        <w:rPr>
          <w:color w:val="232321"/>
          <w:sz w:val="18"/>
          <w:szCs w:val="18"/>
        </w:rPr>
        <w:t>granted</w:t>
      </w:r>
      <w:r w:rsidRPr="009B087B">
        <w:rPr>
          <w:color w:val="232321"/>
          <w:spacing w:val="40"/>
          <w:sz w:val="18"/>
          <w:szCs w:val="18"/>
        </w:rPr>
        <w:t xml:space="preserve"> </w:t>
      </w:r>
      <w:r w:rsidRPr="009B087B">
        <w:rPr>
          <w:color w:val="232321"/>
          <w:sz w:val="18"/>
          <w:szCs w:val="18"/>
        </w:rPr>
        <w:t>leave</w:t>
      </w:r>
      <w:r w:rsidRPr="009B087B">
        <w:rPr>
          <w:color w:val="232321"/>
          <w:spacing w:val="40"/>
          <w:sz w:val="18"/>
          <w:szCs w:val="18"/>
        </w:rPr>
        <w:t xml:space="preserve"> </w:t>
      </w:r>
      <w:r w:rsidRPr="009B087B">
        <w:rPr>
          <w:color w:val="232321"/>
          <w:sz w:val="18"/>
          <w:szCs w:val="18"/>
        </w:rPr>
        <w:t xml:space="preserve">of </w:t>
      </w:r>
      <w:r w:rsidRPr="009B087B">
        <w:rPr>
          <w:color w:val="31342F"/>
          <w:spacing w:val="-2"/>
          <w:sz w:val="18"/>
          <w:szCs w:val="18"/>
        </w:rPr>
        <w:t>absence</w:t>
      </w:r>
      <w:r w:rsidRPr="009B087B">
        <w:rPr>
          <w:color w:val="494D46"/>
          <w:spacing w:val="-2"/>
          <w:sz w:val="18"/>
          <w:szCs w:val="18"/>
        </w:rPr>
        <w:t>.</w:t>
      </w:r>
    </w:p>
    <w:p w14:paraId="7BBD7E50" w14:textId="77777777" w:rsidR="009B087B" w:rsidRPr="009B087B" w:rsidRDefault="009B087B" w:rsidP="009B087B">
      <w:pPr>
        <w:pStyle w:val="BodyText"/>
        <w:ind w:left="283" w:right="283"/>
        <w:rPr>
          <w:sz w:val="18"/>
          <w:szCs w:val="18"/>
        </w:rPr>
      </w:pPr>
    </w:p>
    <w:p w14:paraId="2FA3B0D5" w14:textId="77777777" w:rsidR="009B087B" w:rsidRPr="009B087B" w:rsidRDefault="009B087B" w:rsidP="009B087B">
      <w:pPr>
        <w:pStyle w:val="ListParagraph"/>
        <w:widowControl w:val="0"/>
        <w:numPr>
          <w:ilvl w:val="0"/>
          <w:numId w:val="2"/>
        </w:numPr>
        <w:tabs>
          <w:tab w:val="left" w:pos="463"/>
          <w:tab w:val="left" w:pos="468"/>
        </w:tabs>
        <w:autoSpaceDE w:val="0"/>
        <w:autoSpaceDN w:val="0"/>
        <w:spacing w:after="0" w:line="242" w:lineRule="auto"/>
        <w:ind w:left="283" w:right="283" w:hanging="365"/>
        <w:contextualSpacing w:val="0"/>
        <w:jc w:val="both"/>
        <w:rPr>
          <w:color w:val="232321"/>
          <w:sz w:val="18"/>
          <w:szCs w:val="18"/>
        </w:rPr>
      </w:pPr>
      <w:r w:rsidRPr="009B087B">
        <w:rPr>
          <w:color w:val="232321"/>
          <w:sz w:val="18"/>
          <w:szCs w:val="18"/>
        </w:rPr>
        <w:t>Where parents have</w:t>
      </w:r>
      <w:r w:rsidRPr="009B087B">
        <w:rPr>
          <w:color w:val="232321"/>
          <w:spacing w:val="-7"/>
          <w:sz w:val="18"/>
          <w:szCs w:val="18"/>
        </w:rPr>
        <w:t xml:space="preserve"> </w:t>
      </w:r>
      <w:r w:rsidRPr="009B087B">
        <w:rPr>
          <w:color w:val="31342F"/>
          <w:sz w:val="18"/>
          <w:szCs w:val="18"/>
        </w:rPr>
        <w:t xml:space="preserve">children </w:t>
      </w:r>
      <w:r w:rsidRPr="009B087B">
        <w:rPr>
          <w:color w:val="232321"/>
          <w:sz w:val="18"/>
          <w:szCs w:val="18"/>
        </w:rPr>
        <w:t>in</w:t>
      </w:r>
      <w:r w:rsidRPr="009B087B">
        <w:rPr>
          <w:color w:val="232321"/>
          <w:spacing w:val="-6"/>
          <w:sz w:val="18"/>
          <w:szCs w:val="18"/>
        </w:rPr>
        <w:t xml:space="preserve"> </w:t>
      </w:r>
      <w:r w:rsidRPr="009B087B">
        <w:rPr>
          <w:color w:val="232321"/>
          <w:sz w:val="18"/>
          <w:szCs w:val="18"/>
        </w:rPr>
        <w:t xml:space="preserve">more than one </w:t>
      </w:r>
      <w:r w:rsidRPr="009B087B">
        <w:rPr>
          <w:color w:val="31342F"/>
          <w:sz w:val="18"/>
          <w:szCs w:val="18"/>
        </w:rPr>
        <w:t>school</w:t>
      </w:r>
      <w:r w:rsidRPr="009B087B">
        <w:rPr>
          <w:color w:val="31342F"/>
          <w:spacing w:val="-2"/>
          <w:sz w:val="18"/>
          <w:szCs w:val="18"/>
        </w:rPr>
        <w:t xml:space="preserve"> </w:t>
      </w:r>
      <w:r w:rsidRPr="009B087B">
        <w:rPr>
          <w:color w:val="31342F"/>
          <w:sz w:val="18"/>
          <w:szCs w:val="18"/>
        </w:rPr>
        <w:t xml:space="preserve">a separate </w:t>
      </w:r>
      <w:r w:rsidRPr="009B087B">
        <w:rPr>
          <w:color w:val="232321"/>
          <w:sz w:val="18"/>
          <w:szCs w:val="18"/>
        </w:rPr>
        <w:t>request must</w:t>
      </w:r>
      <w:r w:rsidRPr="009B087B">
        <w:rPr>
          <w:color w:val="232321"/>
          <w:spacing w:val="-1"/>
          <w:sz w:val="18"/>
          <w:szCs w:val="18"/>
        </w:rPr>
        <w:t xml:space="preserve"> </w:t>
      </w:r>
      <w:r w:rsidRPr="009B087B">
        <w:rPr>
          <w:color w:val="232321"/>
          <w:sz w:val="18"/>
          <w:szCs w:val="18"/>
        </w:rPr>
        <w:t>be</w:t>
      </w:r>
      <w:r w:rsidRPr="009B087B">
        <w:rPr>
          <w:color w:val="232321"/>
          <w:spacing w:val="-3"/>
          <w:sz w:val="18"/>
          <w:szCs w:val="18"/>
        </w:rPr>
        <w:t xml:space="preserve"> </w:t>
      </w:r>
      <w:r w:rsidRPr="009B087B">
        <w:rPr>
          <w:color w:val="232321"/>
          <w:sz w:val="18"/>
          <w:szCs w:val="18"/>
        </w:rPr>
        <w:t>made to</w:t>
      </w:r>
      <w:r w:rsidRPr="009B087B">
        <w:rPr>
          <w:color w:val="232321"/>
          <w:spacing w:val="-7"/>
          <w:sz w:val="18"/>
          <w:szCs w:val="18"/>
        </w:rPr>
        <w:t xml:space="preserve"> </w:t>
      </w:r>
      <w:r w:rsidRPr="009B087B">
        <w:rPr>
          <w:color w:val="31342F"/>
          <w:sz w:val="18"/>
          <w:szCs w:val="18"/>
        </w:rPr>
        <w:t>each school.</w:t>
      </w:r>
      <w:r w:rsidRPr="009B087B">
        <w:rPr>
          <w:color w:val="31342F"/>
          <w:spacing w:val="40"/>
          <w:sz w:val="18"/>
          <w:szCs w:val="18"/>
        </w:rPr>
        <w:t xml:space="preserve"> </w:t>
      </w:r>
      <w:r w:rsidRPr="009B087B">
        <w:rPr>
          <w:color w:val="31342F"/>
          <w:sz w:val="18"/>
          <w:szCs w:val="18"/>
        </w:rPr>
        <w:t xml:space="preserve">The </w:t>
      </w:r>
      <w:r w:rsidRPr="009B087B">
        <w:rPr>
          <w:color w:val="232321"/>
          <w:sz w:val="18"/>
          <w:szCs w:val="18"/>
        </w:rPr>
        <w:t xml:space="preserve">head teacher of </w:t>
      </w:r>
      <w:r w:rsidRPr="009B087B">
        <w:rPr>
          <w:color w:val="31342F"/>
          <w:sz w:val="18"/>
          <w:szCs w:val="18"/>
        </w:rPr>
        <w:t xml:space="preserve">each school </w:t>
      </w:r>
      <w:r w:rsidRPr="009B087B">
        <w:rPr>
          <w:color w:val="232321"/>
          <w:sz w:val="18"/>
          <w:szCs w:val="18"/>
        </w:rPr>
        <w:t xml:space="preserve">will make their own decision based on the factors relating to the child at their </w:t>
      </w:r>
      <w:r w:rsidRPr="009B087B">
        <w:rPr>
          <w:color w:val="31342F"/>
          <w:sz w:val="18"/>
          <w:szCs w:val="18"/>
        </w:rPr>
        <w:t>school.</w:t>
      </w:r>
      <w:r w:rsidRPr="009B087B">
        <w:rPr>
          <w:color w:val="31342F"/>
          <w:spacing w:val="80"/>
          <w:sz w:val="18"/>
          <w:szCs w:val="18"/>
        </w:rPr>
        <w:t xml:space="preserve"> </w:t>
      </w:r>
      <w:r w:rsidRPr="009B087B">
        <w:rPr>
          <w:color w:val="232321"/>
          <w:sz w:val="18"/>
          <w:szCs w:val="18"/>
        </w:rPr>
        <w:t xml:space="preserve">However head teachers may choose </w:t>
      </w:r>
      <w:r w:rsidRPr="009B087B">
        <w:rPr>
          <w:color w:val="31342F"/>
          <w:sz w:val="18"/>
          <w:szCs w:val="18"/>
        </w:rPr>
        <w:t xml:space="preserve">to </w:t>
      </w:r>
      <w:r w:rsidRPr="009B087B">
        <w:rPr>
          <w:color w:val="232321"/>
          <w:sz w:val="18"/>
          <w:szCs w:val="18"/>
        </w:rPr>
        <w:t xml:space="preserve">liaise with </w:t>
      </w:r>
      <w:r w:rsidRPr="009B087B">
        <w:rPr>
          <w:color w:val="31342F"/>
          <w:sz w:val="18"/>
          <w:szCs w:val="18"/>
        </w:rPr>
        <w:t xml:space="preserve">each </w:t>
      </w:r>
      <w:r w:rsidRPr="009B087B">
        <w:rPr>
          <w:color w:val="232321"/>
          <w:sz w:val="18"/>
          <w:szCs w:val="18"/>
        </w:rPr>
        <w:t xml:space="preserve">other as part of their decision-making </w:t>
      </w:r>
      <w:r w:rsidRPr="009B087B">
        <w:rPr>
          <w:color w:val="232321"/>
          <w:spacing w:val="-2"/>
          <w:sz w:val="18"/>
          <w:szCs w:val="18"/>
        </w:rPr>
        <w:t>process</w:t>
      </w:r>
      <w:r w:rsidRPr="009B087B">
        <w:rPr>
          <w:color w:val="494D46"/>
          <w:spacing w:val="-2"/>
          <w:sz w:val="18"/>
          <w:szCs w:val="18"/>
        </w:rPr>
        <w:t>.</w:t>
      </w:r>
    </w:p>
    <w:p w14:paraId="35C3B944" w14:textId="77777777" w:rsidR="009B087B" w:rsidRPr="009B087B" w:rsidRDefault="009B087B" w:rsidP="009B087B">
      <w:pPr>
        <w:pStyle w:val="BodyText"/>
        <w:ind w:left="283" w:right="283"/>
        <w:rPr>
          <w:sz w:val="18"/>
          <w:szCs w:val="18"/>
        </w:rPr>
      </w:pPr>
    </w:p>
    <w:p w14:paraId="30A73009" w14:textId="77777777" w:rsidR="009B087B" w:rsidRPr="009B087B" w:rsidRDefault="009B087B" w:rsidP="009B087B">
      <w:pPr>
        <w:pStyle w:val="ListParagraph"/>
        <w:widowControl w:val="0"/>
        <w:numPr>
          <w:ilvl w:val="0"/>
          <w:numId w:val="2"/>
        </w:numPr>
        <w:tabs>
          <w:tab w:val="left" w:pos="423"/>
          <w:tab w:val="left" w:pos="464"/>
        </w:tabs>
        <w:autoSpaceDE w:val="0"/>
        <w:autoSpaceDN w:val="0"/>
        <w:spacing w:after="0"/>
        <w:ind w:left="283" w:right="283"/>
        <w:contextualSpacing w:val="0"/>
        <w:jc w:val="both"/>
        <w:rPr>
          <w:color w:val="31342F"/>
          <w:sz w:val="18"/>
          <w:szCs w:val="18"/>
        </w:rPr>
      </w:pPr>
      <w:r w:rsidRPr="009B087B">
        <w:rPr>
          <w:color w:val="31342F"/>
          <w:sz w:val="18"/>
          <w:szCs w:val="18"/>
        </w:rPr>
        <w:t xml:space="preserve">Should </w:t>
      </w:r>
      <w:r w:rsidRPr="009B087B">
        <w:rPr>
          <w:color w:val="232321"/>
          <w:sz w:val="18"/>
          <w:szCs w:val="18"/>
        </w:rPr>
        <w:t xml:space="preserve">the </w:t>
      </w:r>
      <w:r w:rsidRPr="009B087B">
        <w:rPr>
          <w:color w:val="31342F"/>
          <w:sz w:val="18"/>
          <w:szCs w:val="18"/>
        </w:rPr>
        <w:t xml:space="preserve">school </w:t>
      </w:r>
      <w:r w:rsidRPr="009B087B">
        <w:rPr>
          <w:color w:val="232321"/>
          <w:sz w:val="18"/>
          <w:szCs w:val="18"/>
        </w:rPr>
        <w:t xml:space="preserve">decide to grant leave of </w:t>
      </w:r>
      <w:r w:rsidRPr="009B087B">
        <w:rPr>
          <w:color w:val="31342F"/>
          <w:sz w:val="18"/>
          <w:szCs w:val="18"/>
        </w:rPr>
        <w:t xml:space="preserve">absence, </w:t>
      </w:r>
      <w:r w:rsidRPr="009B087B">
        <w:rPr>
          <w:color w:val="232321"/>
          <w:sz w:val="18"/>
          <w:szCs w:val="18"/>
        </w:rPr>
        <w:t xml:space="preserve">but the child </w:t>
      </w:r>
      <w:r w:rsidRPr="009B087B">
        <w:rPr>
          <w:b/>
          <w:color w:val="31342F"/>
          <w:sz w:val="18"/>
          <w:szCs w:val="18"/>
        </w:rPr>
        <w:t>doe</w:t>
      </w:r>
      <w:r w:rsidRPr="009B087B">
        <w:rPr>
          <w:b/>
          <w:color w:val="494D46"/>
          <w:sz w:val="18"/>
          <w:szCs w:val="18"/>
        </w:rPr>
        <w:t xml:space="preserve">s </w:t>
      </w:r>
      <w:r w:rsidRPr="009B087B">
        <w:rPr>
          <w:b/>
          <w:color w:val="232321"/>
          <w:sz w:val="18"/>
          <w:szCs w:val="18"/>
        </w:rPr>
        <w:t xml:space="preserve">not </w:t>
      </w:r>
      <w:r w:rsidRPr="009B087B">
        <w:rPr>
          <w:b/>
          <w:color w:val="31342F"/>
          <w:sz w:val="18"/>
          <w:szCs w:val="18"/>
        </w:rPr>
        <w:t xml:space="preserve">return to </w:t>
      </w:r>
      <w:r w:rsidRPr="009B087B">
        <w:rPr>
          <w:b/>
          <w:color w:val="494D46"/>
          <w:sz w:val="18"/>
          <w:szCs w:val="18"/>
        </w:rPr>
        <w:t>s</w:t>
      </w:r>
      <w:r w:rsidRPr="009B087B">
        <w:rPr>
          <w:b/>
          <w:color w:val="31342F"/>
          <w:sz w:val="18"/>
          <w:szCs w:val="18"/>
        </w:rPr>
        <w:t>chool</w:t>
      </w:r>
      <w:r w:rsidRPr="009B087B">
        <w:rPr>
          <w:b/>
          <w:color w:val="31342F"/>
          <w:spacing w:val="-1"/>
          <w:sz w:val="18"/>
          <w:szCs w:val="18"/>
        </w:rPr>
        <w:t xml:space="preserve"> </w:t>
      </w:r>
      <w:r w:rsidRPr="009B087B">
        <w:rPr>
          <w:b/>
          <w:color w:val="31342F"/>
          <w:sz w:val="18"/>
          <w:szCs w:val="18"/>
        </w:rPr>
        <w:t xml:space="preserve">at </w:t>
      </w:r>
      <w:r w:rsidRPr="009B087B">
        <w:rPr>
          <w:b/>
          <w:color w:val="232321"/>
          <w:sz w:val="18"/>
          <w:szCs w:val="18"/>
        </w:rPr>
        <w:t xml:space="preserve">the times/he </w:t>
      </w:r>
      <w:r w:rsidRPr="009B087B">
        <w:rPr>
          <w:b/>
          <w:color w:val="31342F"/>
          <w:sz w:val="18"/>
          <w:szCs w:val="18"/>
        </w:rPr>
        <w:t>w</w:t>
      </w:r>
      <w:r w:rsidRPr="009B087B">
        <w:rPr>
          <w:b/>
          <w:color w:val="494D46"/>
          <w:sz w:val="18"/>
          <w:szCs w:val="18"/>
        </w:rPr>
        <w:t xml:space="preserve">as </w:t>
      </w:r>
      <w:r w:rsidRPr="009B087B">
        <w:rPr>
          <w:b/>
          <w:color w:val="31342F"/>
          <w:sz w:val="18"/>
          <w:szCs w:val="18"/>
        </w:rPr>
        <w:t>exp</w:t>
      </w:r>
      <w:r w:rsidRPr="009B087B">
        <w:rPr>
          <w:b/>
          <w:color w:val="494D46"/>
          <w:sz w:val="18"/>
          <w:szCs w:val="18"/>
        </w:rPr>
        <w:t>ec</w:t>
      </w:r>
      <w:r w:rsidRPr="009B087B">
        <w:rPr>
          <w:b/>
          <w:color w:val="31342F"/>
          <w:sz w:val="18"/>
          <w:szCs w:val="18"/>
        </w:rPr>
        <w:t>t</w:t>
      </w:r>
      <w:r w:rsidRPr="009B087B">
        <w:rPr>
          <w:b/>
          <w:color w:val="494D46"/>
          <w:sz w:val="18"/>
          <w:szCs w:val="18"/>
        </w:rPr>
        <w:t>e</w:t>
      </w:r>
      <w:r w:rsidRPr="009B087B">
        <w:rPr>
          <w:b/>
          <w:color w:val="31342F"/>
          <w:sz w:val="18"/>
          <w:szCs w:val="18"/>
        </w:rPr>
        <w:t xml:space="preserve">d to </w:t>
      </w:r>
      <w:r w:rsidRPr="009B087B">
        <w:rPr>
          <w:color w:val="232321"/>
          <w:sz w:val="18"/>
          <w:szCs w:val="18"/>
        </w:rPr>
        <w:t>(i.e</w:t>
      </w:r>
      <w:r w:rsidRPr="009B087B">
        <w:rPr>
          <w:color w:val="494D46"/>
          <w:sz w:val="18"/>
          <w:szCs w:val="18"/>
        </w:rPr>
        <w:t xml:space="preserve">. </w:t>
      </w:r>
      <w:r w:rsidRPr="009B087B">
        <w:rPr>
          <w:color w:val="232321"/>
          <w:sz w:val="18"/>
          <w:szCs w:val="18"/>
        </w:rPr>
        <w:t xml:space="preserve">following </w:t>
      </w:r>
      <w:r w:rsidRPr="009B087B">
        <w:rPr>
          <w:color w:val="31342F"/>
          <w:sz w:val="18"/>
          <w:szCs w:val="18"/>
        </w:rPr>
        <w:t xml:space="preserve">the expiry </w:t>
      </w:r>
      <w:r w:rsidRPr="009B087B">
        <w:rPr>
          <w:color w:val="232321"/>
          <w:sz w:val="18"/>
          <w:szCs w:val="18"/>
        </w:rPr>
        <w:t xml:space="preserve">of the granted leave of </w:t>
      </w:r>
      <w:r w:rsidRPr="009B087B">
        <w:rPr>
          <w:color w:val="31342F"/>
          <w:sz w:val="18"/>
          <w:szCs w:val="18"/>
        </w:rPr>
        <w:t xml:space="preserve">absence </w:t>
      </w:r>
      <w:r w:rsidRPr="009B087B">
        <w:rPr>
          <w:color w:val="232321"/>
          <w:sz w:val="18"/>
          <w:szCs w:val="18"/>
        </w:rPr>
        <w:t xml:space="preserve">period) </w:t>
      </w:r>
      <w:r w:rsidRPr="009B087B">
        <w:rPr>
          <w:color w:val="31342F"/>
          <w:sz w:val="18"/>
          <w:szCs w:val="18"/>
        </w:rPr>
        <w:t xml:space="preserve">and </w:t>
      </w:r>
      <w:r w:rsidRPr="009B087B">
        <w:rPr>
          <w:color w:val="232321"/>
          <w:sz w:val="18"/>
          <w:szCs w:val="18"/>
        </w:rPr>
        <w:t xml:space="preserve">no information is </w:t>
      </w:r>
      <w:r w:rsidRPr="009B087B">
        <w:rPr>
          <w:color w:val="31342F"/>
          <w:sz w:val="18"/>
          <w:szCs w:val="18"/>
        </w:rPr>
        <w:t xml:space="preserve">available </w:t>
      </w:r>
      <w:r w:rsidRPr="009B087B">
        <w:rPr>
          <w:color w:val="232321"/>
          <w:sz w:val="18"/>
          <w:szCs w:val="18"/>
        </w:rPr>
        <w:t xml:space="preserve">to </w:t>
      </w:r>
      <w:r w:rsidRPr="009B087B">
        <w:rPr>
          <w:color w:val="31342F"/>
          <w:sz w:val="18"/>
          <w:szCs w:val="18"/>
        </w:rPr>
        <w:t xml:space="preserve">the school to explain/justify the </w:t>
      </w:r>
      <w:r w:rsidRPr="009B087B">
        <w:rPr>
          <w:color w:val="232321"/>
          <w:sz w:val="18"/>
          <w:szCs w:val="18"/>
        </w:rPr>
        <w:t xml:space="preserve">continuing </w:t>
      </w:r>
      <w:r w:rsidRPr="009B087B">
        <w:rPr>
          <w:color w:val="31342F"/>
          <w:sz w:val="18"/>
          <w:szCs w:val="18"/>
        </w:rPr>
        <w:t xml:space="preserve">absence </w:t>
      </w:r>
      <w:r w:rsidRPr="009B087B">
        <w:rPr>
          <w:color w:val="232321"/>
          <w:sz w:val="18"/>
          <w:szCs w:val="18"/>
        </w:rPr>
        <w:t xml:space="preserve">this </w:t>
      </w:r>
      <w:r w:rsidRPr="009B087B">
        <w:rPr>
          <w:color w:val="31342F"/>
          <w:sz w:val="18"/>
          <w:szCs w:val="18"/>
        </w:rPr>
        <w:t xml:space="preserve">absence </w:t>
      </w:r>
      <w:r w:rsidRPr="009B087B">
        <w:rPr>
          <w:color w:val="232321"/>
          <w:sz w:val="18"/>
          <w:szCs w:val="18"/>
        </w:rPr>
        <w:t>will be recorded as</w:t>
      </w:r>
      <w:r w:rsidRPr="009B087B">
        <w:rPr>
          <w:color w:val="232321"/>
          <w:spacing w:val="40"/>
          <w:sz w:val="18"/>
          <w:szCs w:val="18"/>
        </w:rPr>
        <w:t xml:space="preserve"> </w:t>
      </w:r>
      <w:r w:rsidRPr="009B087B">
        <w:rPr>
          <w:color w:val="232321"/>
          <w:spacing w:val="-2"/>
          <w:sz w:val="18"/>
          <w:szCs w:val="18"/>
        </w:rPr>
        <w:t>unauthorised</w:t>
      </w:r>
      <w:r w:rsidRPr="009B087B">
        <w:rPr>
          <w:color w:val="494D46"/>
          <w:spacing w:val="-2"/>
          <w:sz w:val="18"/>
          <w:szCs w:val="18"/>
        </w:rPr>
        <w:t>.</w:t>
      </w:r>
    </w:p>
    <w:p w14:paraId="18EA83F1" w14:textId="77777777" w:rsidR="009B087B" w:rsidRPr="009B087B" w:rsidRDefault="009B087B" w:rsidP="009B087B">
      <w:pPr>
        <w:pStyle w:val="ListParagraph"/>
        <w:ind w:left="283" w:right="283"/>
        <w:rPr>
          <w:color w:val="31342F"/>
          <w:sz w:val="18"/>
          <w:szCs w:val="18"/>
        </w:rPr>
      </w:pPr>
    </w:p>
    <w:p w14:paraId="77D470A4" w14:textId="77777777" w:rsidR="009B087B" w:rsidRPr="009B087B" w:rsidRDefault="009B087B" w:rsidP="009B087B">
      <w:pPr>
        <w:pStyle w:val="ListParagraph"/>
        <w:widowControl w:val="0"/>
        <w:numPr>
          <w:ilvl w:val="0"/>
          <w:numId w:val="2"/>
        </w:numPr>
        <w:tabs>
          <w:tab w:val="left" w:pos="423"/>
          <w:tab w:val="left" w:pos="464"/>
        </w:tabs>
        <w:autoSpaceDE w:val="0"/>
        <w:autoSpaceDN w:val="0"/>
        <w:spacing w:after="0"/>
        <w:ind w:left="283" w:right="283"/>
        <w:contextualSpacing w:val="0"/>
        <w:jc w:val="both"/>
        <w:rPr>
          <w:color w:val="31342F"/>
          <w:sz w:val="18"/>
          <w:szCs w:val="18"/>
        </w:rPr>
      </w:pPr>
      <w:r w:rsidRPr="009B087B">
        <w:rPr>
          <w:color w:val="31342F"/>
          <w:sz w:val="18"/>
          <w:szCs w:val="18"/>
        </w:rPr>
        <w:t xml:space="preserve">Should the school decide </w:t>
      </w:r>
      <w:r w:rsidRPr="009B087B">
        <w:rPr>
          <w:b/>
          <w:bCs/>
          <w:color w:val="31342F"/>
          <w:sz w:val="18"/>
          <w:szCs w:val="18"/>
        </w:rPr>
        <w:t xml:space="preserve">not to grant leave of absence </w:t>
      </w:r>
      <w:r w:rsidRPr="009B087B">
        <w:rPr>
          <w:color w:val="31342F"/>
          <w:sz w:val="18"/>
          <w:szCs w:val="18"/>
        </w:rPr>
        <w:t>and parents</w:t>
      </w:r>
      <w:r w:rsidRPr="009B087B">
        <w:rPr>
          <w:b/>
          <w:bCs/>
          <w:color w:val="31342F"/>
          <w:sz w:val="18"/>
          <w:szCs w:val="18"/>
        </w:rPr>
        <w:t xml:space="preserve"> </w:t>
      </w:r>
      <w:r w:rsidRPr="009B087B">
        <w:rPr>
          <w:color w:val="31342F"/>
          <w:sz w:val="18"/>
          <w:szCs w:val="18"/>
        </w:rPr>
        <w:t xml:space="preserve">still take their child out of school, the absence will be recorded as </w:t>
      </w:r>
      <w:r w:rsidRPr="009B087B">
        <w:rPr>
          <w:b/>
          <w:bCs/>
          <w:color w:val="31342F"/>
          <w:sz w:val="18"/>
          <w:szCs w:val="18"/>
        </w:rPr>
        <w:t xml:space="preserve">unauthorised </w:t>
      </w:r>
      <w:r w:rsidRPr="009B087B">
        <w:rPr>
          <w:color w:val="31342F"/>
          <w:sz w:val="18"/>
          <w:szCs w:val="18"/>
        </w:rPr>
        <w:t>which may be subject to a Penalty Notice fine.</w:t>
      </w:r>
    </w:p>
    <w:p w14:paraId="2BF23758" w14:textId="77777777" w:rsidR="009B087B" w:rsidRPr="009B087B" w:rsidRDefault="009B087B" w:rsidP="009B087B">
      <w:pPr>
        <w:pStyle w:val="BodyText"/>
        <w:ind w:left="283" w:right="283"/>
        <w:rPr>
          <w:sz w:val="18"/>
          <w:szCs w:val="18"/>
        </w:rPr>
      </w:pPr>
    </w:p>
    <w:p w14:paraId="0641F6E0" w14:textId="77777777" w:rsidR="009B087B" w:rsidRPr="009B087B" w:rsidRDefault="009B087B" w:rsidP="009B087B">
      <w:pPr>
        <w:spacing w:after="0"/>
        <w:ind w:right="283" w:firstLine="283"/>
        <w:rPr>
          <w:b/>
          <w:sz w:val="18"/>
          <w:szCs w:val="18"/>
          <w:u w:val="single"/>
        </w:rPr>
      </w:pPr>
      <w:r w:rsidRPr="009B087B">
        <w:rPr>
          <w:b/>
          <w:sz w:val="18"/>
          <w:szCs w:val="18"/>
          <w:u w:val="single"/>
        </w:rPr>
        <w:t>First offence</w:t>
      </w:r>
    </w:p>
    <w:p w14:paraId="2BA8A2ED" w14:textId="77777777" w:rsidR="009B087B" w:rsidRPr="009B087B" w:rsidRDefault="009B087B" w:rsidP="009B087B">
      <w:pPr>
        <w:pStyle w:val="ListParagraph"/>
        <w:widowControl w:val="0"/>
        <w:numPr>
          <w:ilvl w:val="0"/>
          <w:numId w:val="3"/>
        </w:numPr>
        <w:autoSpaceDE w:val="0"/>
        <w:autoSpaceDN w:val="0"/>
        <w:spacing w:after="0" w:line="240" w:lineRule="auto"/>
        <w:ind w:right="283"/>
        <w:jc w:val="both"/>
        <w:rPr>
          <w:sz w:val="18"/>
          <w:szCs w:val="18"/>
        </w:rPr>
      </w:pPr>
      <w:r w:rsidRPr="009B087B">
        <w:rPr>
          <w:sz w:val="18"/>
          <w:szCs w:val="18"/>
        </w:rPr>
        <w:t xml:space="preserve">£80 per parent, per child if paid within </w:t>
      </w:r>
      <w:bookmarkStart w:id="0" w:name="_Int_Pf6M043J"/>
      <w:r w:rsidRPr="009B087B">
        <w:rPr>
          <w:sz w:val="18"/>
          <w:szCs w:val="18"/>
        </w:rPr>
        <w:t>21 days</w:t>
      </w:r>
      <w:bookmarkEnd w:id="0"/>
      <w:r w:rsidRPr="009B087B">
        <w:rPr>
          <w:sz w:val="18"/>
          <w:szCs w:val="18"/>
        </w:rPr>
        <w:t>, rising to</w:t>
      </w:r>
    </w:p>
    <w:p w14:paraId="7F7F36BC" w14:textId="77777777" w:rsidR="009B087B" w:rsidRPr="009B087B" w:rsidRDefault="009B087B" w:rsidP="009B087B">
      <w:pPr>
        <w:pStyle w:val="ListParagraph"/>
        <w:widowControl w:val="0"/>
        <w:numPr>
          <w:ilvl w:val="0"/>
          <w:numId w:val="3"/>
        </w:numPr>
        <w:autoSpaceDE w:val="0"/>
        <w:autoSpaceDN w:val="0"/>
        <w:spacing w:after="0" w:line="240" w:lineRule="auto"/>
        <w:ind w:right="283"/>
        <w:jc w:val="both"/>
        <w:rPr>
          <w:sz w:val="18"/>
          <w:szCs w:val="18"/>
        </w:rPr>
      </w:pPr>
      <w:r w:rsidRPr="009B087B">
        <w:rPr>
          <w:sz w:val="18"/>
          <w:szCs w:val="18"/>
        </w:rPr>
        <w:t xml:space="preserve">£160 per parent, per child if paid between 21 – </w:t>
      </w:r>
      <w:bookmarkStart w:id="1" w:name="_Int_G4G7Ga9x"/>
      <w:r w:rsidRPr="009B087B">
        <w:rPr>
          <w:sz w:val="18"/>
          <w:szCs w:val="18"/>
        </w:rPr>
        <w:t>28 days</w:t>
      </w:r>
      <w:bookmarkEnd w:id="1"/>
      <w:r w:rsidRPr="009B087B">
        <w:rPr>
          <w:sz w:val="18"/>
          <w:szCs w:val="18"/>
        </w:rPr>
        <w:t>.</w:t>
      </w:r>
    </w:p>
    <w:p w14:paraId="4E63C5EE" w14:textId="77777777" w:rsidR="009B087B" w:rsidRPr="009B087B" w:rsidRDefault="009B087B" w:rsidP="009B087B">
      <w:pPr>
        <w:ind w:right="283"/>
        <w:contextualSpacing/>
        <w:rPr>
          <w:sz w:val="18"/>
          <w:szCs w:val="18"/>
        </w:rPr>
      </w:pPr>
      <w:r w:rsidRPr="009B087B">
        <w:rPr>
          <w:sz w:val="18"/>
          <w:szCs w:val="18"/>
        </w:rPr>
        <w:t xml:space="preserve">       If the fine is not paid within 28 days, you may be prosecuted under S444.1 of the Education Act 1996.</w:t>
      </w:r>
    </w:p>
    <w:p w14:paraId="64AD0A35" w14:textId="77777777" w:rsidR="009B087B" w:rsidRPr="009B087B" w:rsidRDefault="009B087B" w:rsidP="009B087B">
      <w:pPr>
        <w:spacing w:after="0"/>
        <w:ind w:left="283" w:right="283"/>
        <w:rPr>
          <w:b/>
          <w:sz w:val="18"/>
          <w:szCs w:val="18"/>
          <w:u w:val="single"/>
        </w:rPr>
      </w:pPr>
    </w:p>
    <w:p w14:paraId="5D6D8FC9" w14:textId="77777777" w:rsidR="009B087B" w:rsidRPr="009B087B" w:rsidRDefault="009B087B" w:rsidP="009B087B">
      <w:pPr>
        <w:spacing w:after="0"/>
        <w:ind w:right="283"/>
        <w:rPr>
          <w:b/>
          <w:sz w:val="18"/>
          <w:szCs w:val="18"/>
          <w:u w:val="single"/>
        </w:rPr>
      </w:pPr>
      <w:r w:rsidRPr="009B087B">
        <w:rPr>
          <w:b/>
          <w:sz w:val="18"/>
          <w:szCs w:val="18"/>
        </w:rPr>
        <w:t xml:space="preserve">       </w:t>
      </w:r>
      <w:r w:rsidRPr="009B087B">
        <w:rPr>
          <w:b/>
          <w:sz w:val="18"/>
          <w:szCs w:val="18"/>
          <w:u w:val="single"/>
        </w:rPr>
        <w:t>Second Offence (within 3 years)</w:t>
      </w:r>
    </w:p>
    <w:p w14:paraId="4F31E783" w14:textId="77777777" w:rsidR="009B087B" w:rsidRPr="009B087B" w:rsidRDefault="009B087B" w:rsidP="009B087B">
      <w:pPr>
        <w:pStyle w:val="ListParagraph"/>
        <w:widowControl w:val="0"/>
        <w:numPr>
          <w:ilvl w:val="0"/>
          <w:numId w:val="4"/>
        </w:numPr>
        <w:autoSpaceDE w:val="0"/>
        <w:autoSpaceDN w:val="0"/>
        <w:spacing w:after="0" w:line="240" w:lineRule="auto"/>
        <w:ind w:right="283"/>
        <w:contextualSpacing w:val="0"/>
        <w:jc w:val="both"/>
        <w:rPr>
          <w:b/>
          <w:sz w:val="18"/>
          <w:szCs w:val="18"/>
        </w:rPr>
      </w:pPr>
      <w:r w:rsidRPr="009B087B">
        <w:rPr>
          <w:sz w:val="18"/>
          <w:szCs w:val="18"/>
        </w:rPr>
        <w:t>£160 per parent, per child if paid within 28 days</w:t>
      </w:r>
      <w:r w:rsidRPr="009B087B">
        <w:rPr>
          <w:b/>
          <w:sz w:val="18"/>
          <w:szCs w:val="18"/>
        </w:rPr>
        <w:t xml:space="preserve">. </w:t>
      </w:r>
    </w:p>
    <w:p w14:paraId="488B7018" w14:textId="77777777" w:rsidR="009B087B" w:rsidRPr="009B087B" w:rsidRDefault="009B087B" w:rsidP="009B087B">
      <w:pPr>
        <w:ind w:right="283"/>
        <w:rPr>
          <w:sz w:val="18"/>
          <w:szCs w:val="18"/>
        </w:rPr>
      </w:pPr>
      <w:r w:rsidRPr="009B087B">
        <w:rPr>
          <w:sz w:val="18"/>
          <w:szCs w:val="18"/>
        </w:rPr>
        <w:t xml:space="preserve">       Any non-payment of the Penalty Notice may be referred to the Magistrates Court.</w:t>
      </w:r>
    </w:p>
    <w:p w14:paraId="28582AF4" w14:textId="77777777" w:rsidR="009B087B" w:rsidRPr="009B087B" w:rsidRDefault="009B087B" w:rsidP="009B087B">
      <w:pPr>
        <w:spacing w:after="0"/>
        <w:ind w:right="283"/>
        <w:rPr>
          <w:b/>
          <w:sz w:val="18"/>
          <w:szCs w:val="18"/>
          <w:u w:val="single"/>
        </w:rPr>
      </w:pPr>
      <w:r w:rsidRPr="009B087B">
        <w:rPr>
          <w:b/>
          <w:sz w:val="18"/>
          <w:szCs w:val="18"/>
        </w:rPr>
        <w:t xml:space="preserve">       </w:t>
      </w:r>
      <w:r w:rsidRPr="009B087B">
        <w:rPr>
          <w:b/>
          <w:sz w:val="18"/>
          <w:szCs w:val="18"/>
          <w:u w:val="single"/>
        </w:rPr>
        <w:t>Third Offence (within 3 years)</w:t>
      </w:r>
    </w:p>
    <w:p w14:paraId="59748B23" w14:textId="77777777" w:rsidR="009B087B" w:rsidRPr="009B087B" w:rsidRDefault="009B087B" w:rsidP="009B087B">
      <w:pPr>
        <w:pStyle w:val="ListParagraph"/>
        <w:widowControl w:val="0"/>
        <w:numPr>
          <w:ilvl w:val="0"/>
          <w:numId w:val="4"/>
        </w:numPr>
        <w:autoSpaceDE w:val="0"/>
        <w:autoSpaceDN w:val="0"/>
        <w:spacing w:after="0" w:line="240" w:lineRule="auto"/>
        <w:ind w:right="283"/>
        <w:contextualSpacing w:val="0"/>
        <w:jc w:val="both"/>
        <w:rPr>
          <w:sz w:val="18"/>
          <w:szCs w:val="18"/>
        </w:rPr>
      </w:pPr>
      <w:r w:rsidRPr="009B087B">
        <w:rPr>
          <w:sz w:val="18"/>
          <w:szCs w:val="18"/>
        </w:rPr>
        <w:t>A Penalty Notice will not be issued and the case may be presented straight to the Magistrates Court under s.444 of the Education Act (1996) or other legal interventions considered.</w:t>
      </w:r>
    </w:p>
    <w:p w14:paraId="670A95E7" w14:textId="77777777" w:rsidR="009B087B" w:rsidRPr="009B087B" w:rsidRDefault="009B087B" w:rsidP="009B087B">
      <w:pPr>
        <w:spacing w:after="0"/>
        <w:ind w:left="283" w:right="283"/>
        <w:rPr>
          <w:b/>
          <w:sz w:val="18"/>
          <w:szCs w:val="18"/>
        </w:rPr>
      </w:pPr>
    </w:p>
    <w:p w14:paraId="1C25B71B" w14:textId="77777777" w:rsidR="009B087B" w:rsidRPr="009B087B" w:rsidRDefault="009B087B" w:rsidP="009B087B">
      <w:pPr>
        <w:spacing w:after="0"/>
        <w:ind w:right="283"/>
        <w:rPr>
          <w:b/>
          <w:sz w:val="18"/>
          <w:szCs w:val="18"/>
        </w:rPr>
      </w:pPr>
      <w:r w:rsidRPr="009B087B">
        <w:rPr>
          <w:b/>
          <w:sz w:val="18"/>
          <w:szCs w:val="18"/>
        </w:rPr>
        <w:t>I must advise you that if the prosecution takes place, the maximum fine is £1,000 per parent, per child.  This reflects the seriousness of unauthorised absence from school.</w:t>
      </w:r>
    </w:p>
    <w:p w14:paraId="6DEE47C5" w14:textId="77777777" w:rsidR="009B087B" w:rsidRPr="009B087B" w:rsidRDefault="009B087B" w:rsidP="009B087B">
      <w:pPr>
        <w:spacing w:after="0"/>
        <w:ind w:left="283" w:right="283"/>
        <w:rPr>
          <w:color w:val="232321"/>
          <w:sz w:val="18"/>
          <w:szCs w:val="18"/>
        </w:rPr>
      </w:pPr>
    </w:p>
    <w:p w14:paraId="69443CE9" w14:textId="77777777" w:rsidR="009B087B" w:rsidRPr="009B087B" w:rsidRDefault="009B087B" w:rsidP="009B087B">
      <w:pPr>
        <w:pStyle w:val="ListParagraph"/>
        <w:widowControl w:val="0"/>
        <w:numPr>
          <w:ilvl w:val="0"/>
          <w:numId w:val="2"/>
        </w:numPr>
        <w:tabs>
          <w:tab w:val="left" w:pos="455"/>
          <w:tab w:val="left" w:pos="458"/>
        </w:tabs>
        <w:autoSpaceDE w:val="0"/>
        <w:autoSpaceDN w:val="0"/>
        <w:spacing w:after="0" w:line="240" w:lineRule="auto"/>
        <w:ind w:left="283" w:right="283"/>
        <w:contextualSpacing w:val="0"/>
        <w:jc w:val="both"/>
        <w:rPr>
          <w:color w:val="232321"/>
          <w:sz w:val="18"/>
          <w:szCs w:val="18"/>
        </w:rPr>
      </w:pPr>
      <w:r w:rsidRPr="009B087B">
        <w:rPr>
          <w:color w:val="31342F"/>
          <w:sz w:val="18"/>
          <w:szCs w:val="18"/>
        </w:rPr>
        <w:t xml:space="preserve">The </w:t>
      </w:r>
      <w:r w:rsidRPr="009B087B">
        <w:rPr>
          <w:color w:val="232321"/>
          <w:sz w:val="18"/>
          <w:szCs w:val="18"/>
        </w:rPr>
        <w:t>Local Authority will</w:t>
      </w:r>
      <w:r w:rsidRPr="009B087B">
        <w:rPr>
          <w:color w:val="232321"/>
          <w:spacing w:val="-5"/>
          <w:sz w:val="18"/>
          <w:szCs w:val="18"/>
        </w:rPr>
        <w:t xml:space="preserve"> </w:t>
      </w:r>
      <w:r w:rsidRPr="009B087B">
        <w:rPr>
          <w:color w:val="232321"/>
          <w:sz w:val="18"/>
          <w:szCs w:val="18"/>
        </w:rPr>
        <w:t>continue to</w:t>
      </w:r>
      <w:r w:rsidRPr="009B087B">
        <w:rPr>
          <w:color w:val="232321"/>
          <w:spacing w:val="-7"/>
          <w:sz w:val="18"/>
          <w:szCs w:val="18"/>
        </w:rPr>
        <w:t xml:space="preserve"> </w:t>
      </w:r>
      <w:r w:rsidRPr="009B087B">
        <w:rPr>
          <w:color w:val="232321"/>
          <w:sz w:val="18"/>
          <w:szCs w:val="18"/>
        </w:rPr>
        <w:t xml:space="preserve">monitor </w:t>
      </w:r>
      <w:r w:rsidRPr="009B087B">
        <w:rPr>
          <w:color w:val="31342F"/>
          <w:sz w:val="18"/>
          <w:szCs w:val="18"/>
        </w:rPr>
        <w:t>all</w:t>
      </w:r>
      <w:r w:rsidRPr="009B087B">
        <w:rPr>
          <w:color w:val="31342F"/>
          <w:spacing w:val="-1"/>
          <w:sz w:val="18"/>
          <w:szCs w:val="18"/>
        </w:rPr>
        <w:t xml:space="preserve"> </w:t>
      </w:r>
      <w:r w:rsidRPr="009B087B">
        <w:rPr>
          <w:color w:val="31342F"/>
          <w:sz w:val="18"/>
          <w:szCs w:val="18"/>
        </w:rPr>
        <w:t>school absences</w:t>
      </w:r>
      <w:r w:rsidRPr="009B087B">
        <w:rPr>
          <w:color w:val="31342F"/>
          <w:spacing w:val="17"/>
          <w:sz w:val="18"/>
          <w:szCs w:val="18"/>
        </w:rPr>
        <w:t xml:space="preserve"> </w:t>
      </w:r>
      <w:r w:rsidRPr="009B087B">
        <w:rPr>
          <w:color w:val="232321"/>
          <w:sz w:val="18"/>
          <w:szCs w:val="18"/>
        </w:rPr>
        <w:t>during term time</w:t>
      </w:r>
      <w:r w:rsidRPr="009B087B">
        <w:rPr>
          <w:color w:val="232321"/>
          <w:spacing w:val="-2"/>
          <w:sz w:val="18"/>
          <w:szCs w:val="18"/>
        </w:rPr>
        <w:t xml:space="preserve"> </w:t>
      </w:r>
      <w:r w:rsidRPr="009B087B">
        <w:rPr>
          <w:color w:val="31342F"/>
          <w:sz w:val="18"/>
          <w:szCs w:val="18"/>
        </w:rPr>
        <w:t xml:space="preserve">and support </w:t>
      </w:r>
      <w:r w:rsidRPr="009B087B">
        <w:rPr>
          <w:color w:val="232321"/>
          <w:sz w:val="18"/>
          <w:szCs w:val="18"/>
        </w:rPr>
        <w:t xml:space="preserve">head teachers in challenging </w:t>
      </w:r>
      <w:r w:rsidRPr="009B087B">
        <w:rPr>
          <w:color w:val="31342F"/>
          <w:sz w:val="18"/>
          <w:szCs w:val="18"/>
        </w:rPr>
        <w:t xml:space="preserve">parents </w:t>
      </w:r>
      <w:r w:rsidRPr="009B087B">
        <w:rPr>
          <w:color w:val="232321"/>
          <w:sz w:val="18"/>
          <w:szCs w:val="18"/>
        </w:rPr>
        <w:t xml:space="preserve">who ignore </w:t>
      </w:r>
      <w:r w:rsidRPr="009B087B">
        <w:rPr>
          <w:color w:val="31342F"/>
          <w:sz w:val="18"/>
          <w:szCs w:val="18"/>
        </w:rPr>
        <w:t xml:space="preserve">the </w:t>
      </w:r>
      <w:r w:rsidRPr="009B087B">
        <w:rPr>
          <w:color w:val="232321"/>
          <w:sz w:val="18"/>
          <w:szCs w:val="18"/>
        </w:rPr>
        <w:t>law.</w:t>
      </w:r>
    </w:p>
    <w:p w14:paraId="79E1A9A8" w14:textId="77777777" w:rsidR="009B087B" w:rsidRPr="009B087B" w:rsidRDefault="009B087B" w:rsidP="009B087B">
      <w:pPr>
        <w:pStyle w:val="ListParagraph"/>
        <w:tabs>
          <w:tab w:val="left" w:pos="455"/>
          <w:tab w:val="left" w:pos="458"/>
        </w:tabs>
        <w:ind w:left="283" w:right="283"/>
        <w:rPr>
          <w:color w:val="232321"/>
          <w:sz w:val="18"/>
          <w:szCs w:val="18"/>
        </w:rPr>
      </w:pPr>
    </w:p>
    <w:p w14:paraId="61368B43" w14:textId="77777777" w:rsidR="009B087B" w:rsidRPr="009B087B" w:rsidRDefault="009B087B" w:rsidP="009B087B">
      <w:pPr>
        <w:pStyle w:val="BodyText"/>
        <w:ind w:left="283" w:right="283"/>
        <w:rPr>
          <w:sz w:val="18"/>
          <w:szCs w:val="18"/>
        </w:rPr>
      </w:pPr>
      <w:r w:rsidRPr="009B087B">
        <w:rPr>
          <w:color w:val="494D46"/>
          <w:sz w:val="18"/>
          <w:szCs w:val="18"/>
        </w:rPr>
        <w:t>*</w:t>
      </w:r>
      <w:r w:rsidRPr="009B087B">
        <w:rPr>
          <w:color w:val="494D46"/>
          <w:spacing w:val="-14"/>
          <w:sz w:val="18"/>
          <w:szCs w:val="18"/>
        </w:rPr>
        <w:t xml:space="preserve"> </w:t>
      </w:r>
      <w:r w:rsidRPr="009B087B">
        <w:rPr>
          <w:color w:val="31342F"/>
          <w:sz w:val="18"/>
          <w:szCs w:val="18"/>
        </w:rPr>
        <w:t>Generally</w:t>
      </w:r>
      <w:r w:rsidRPr="009B087B">
        <w:rPr>
          <w:color w:val="31342F"/>
          <w:spacing w:val="3"/>
          <w:sz w:val="18"/>
          <w:szCs w:val="18"/>
        </w:rPr>
        <w:t xml:space="preserve"> </w:t>
      </w:r>
      <w:r w:rsidRPr="009B087B">
        <w:rPr>
          <w:color w:val="232321"/>
          <w:sz w:val="18"/>
          <w:szCs w:val="18"/>
        </w:rPr>
        <w:t>the</w:t>
      </w:r>
      <w:r w:rsidRPr="009B087B">
        <w:rPr>
          <w:color w:val="232321"/>
          <w:spacing w:val="-3"/>
          <w:sz w:val="18"/>
          <w:szCs w:val="18"/>
        </w:rPr>
        <w:t xml:space="preserve"> </w:t>
      </w:r>
      <w:r w:rsidRPr="009B087B">
        <w:rPr>
          <w:color w:val="31342F"/>
          <w:sz w:val="18"/>
          <w:szCs w:val="18"/>
        </w:rPr>
        <w:t>Df</w:t>
      </w:r>
      <w:r w:rsidRPr="009B087B">
        <w:rPr>
          <w:color w:val="494D46"/>
          <w:sz w:val="18"/>
          <w:szCs w:val="18"/>
        </w:rPr>
        <w:t>E</w:t>
      </w:r>
      <w:r w:rsidRPr="009B087B">
        <w:rPr>
          <w:color w:val="494D46"/>
          <w:spacing w:val="-15"/>
          <w:sz w:val="18"/>
          <w:szCs w:val="18"/>
        </w:rPr>
        <w:t xml:space="preserve"> </w:t>
      </w:r>
      <w:r w:rsidRPr="009B087B">
        <w:rPr>
          <w:color w:val="31342F"/>
          <w:sz w:val="18"/>
          <w:szCs w:val="18"/>
        </w:rPr>
        <w:t>states</w:t>
      </w:r>
      <w:r w:rsidRPr="009B087B">
        <w:rPr>
          <w:color w:val="31342F"/>
          <w:spacing w:val="4"/>
          <w:sz w:val="18"/>
          <w:szCs w:val="18"/>
        </w:rPr>
        <w:t xml:space="preserve"> </w:t>
      </w:r>
      <w:r w:rsidRPr="009B087B">
        <w:rPr>
          <w:color w:val="232321"/>
          <w:sz w:val="18"/>
          <w:szCs w:val="18"/>
        </w:rPr>
        <w:t>that</w:t>
      </w:r>
      <w:r w:rsidRPr="009B087B">
        <w:rPr>
          <w:color w:val="232321"/>
          <w:spacing w:val="-8"/>
          <w:sz w:val="18"/>
          <w:szCs w:val="18"/>
        </w:rPr>
        <w:t xml:space="preserve"> </w:t>
      </w:r>
      <w:r w:rsidRPr="009B087B">
        <w:rPr>
          <w:color w:val="232321"/>
          <w:sz w:val="18"/>
          <w:szCs w:val="18"/>
        </w:rPr>
        <w:t>parents</w:t>
      </w:r>
      <w:r w:rsidRPr="009B087B">
        <w:rPr>
          <w:color w:val="232321"/>
          <w:spacing w:val="9"/>
          <w:sz w:val="18"/>
          <w:szCs w:val="18"/>
        </w:rPr>
        <w:t xml:space="preserve"> </w:t>
      </w:r>
      <w:r w:rsidRPr="009B087B">
        <w:rPr>
          <w:color w:val="232321"/>
          <w:sz w:val="18"/>
          <w:szCs w:val="18"/>
        </w:rPr>
        <w:t>include</w:t>
      </w:r>
      <w:r w:rsidRPr="009B087B">
        <w:rPr>
          <w:color w:val="232321"/>
          <w:spacing w:val="3"/>
          <w:sz w:val="18"/>
          <w:szCs w:val="18"/>
        </w:rPr>
        <w:t xml:space="preserve"> </w:t>
      </w:r>
      <w:r w:rsidRPr="009B087B">
        <w:rPr>
          <w:color w:val="31342F"/>
          <w:sz w:val="18"/>
          <w:szCs w:val="18"/>
        </w:rPr>
        <w:t>all</w:t>
      </w:r>
      <w:r w:rsidRPr="009B087B">
        <w:rPr>
          <w:color w:val="31342F"/>
          <w:spacing w:val="-13"/>
          <w:sz w:val="18"/>
          <w:szCs w:val="18"/>
        </w:rPr>
        <w:t xml:space="preserve"> </w:t>
      </w:r>
      <w:r w:rsidRPr="009B087B">
        <w:rPr>
          <w:color w:val="31342F"/>
          <w:sz w:val="18"/>
          <w:szCs w:val="18"/>
        </w:rPr>
        <w:t>those</w:t>
      </w:r>
      <w:r w:rsidRPr="009B087B">
        <w:rPr>
          <w:color w:val="31342F"/>
          <w:spacing w:val="-5"/>
          <w:sz w:val="18"/>
          <w:szCs w:val="18"/>
        </w:rPr>
        <w:t xml:space="preserve"> </w:t>
      </w:r>
      <w:r w:rsidRPr="009B087B">
        <w:rPr>
          <w:color w:val="232321"/>
          <w:sz w:val="18"/>
          <w:szCs w:val="18"/>
        </w:rPr>
        <w:t>with</w:t>
      </w:r>
      <w:r w:rsidRPr="009B087B">
        <w:rPr>
          <w:color w:val="232321"/>
          <w:spacing w:val="-7"/>
          <w:sz w:val="18"/>
          <w:szCs w:val="18"/>
        </w:rPr>
        <w:t xml:space="preserve"> </w:t>
      </w:r>
      <w:r w:rsidRPr="009B087B">
        <w:rPr>
          <w:color w:val="232321"/>
          <w:sz w:val="18"/>
          <w:szCs w:val="18"/>
        </w:rPr>
        <w:t>day</w:t>
      </w:r>
      <w:r w:rsidRPr="009B087B">
        <w:rPr>
          <w:color w:val="232321"/>
          <w:spacing w:val="3"/>
          <w:sz w:val="18"/>
          <w:szCs w:val="18"/>
        </w:rPr>
        <w:t xml:space="preserve"> </w:t>
      </w:r>
      <w:r w:rsidRPr="009B087B">
        <w:rPr>
          <w:color w:val="232321"/>
          <w:sz w:val="18"/>
          <w:szCs w:val="18"/>
        </w:rPr>
        <w:t>to</w:t>
      </w:r>
      <w:r w:rsidRPr="009B087B">
        <w:rPr>
          <w:color w:val="232321"/>
          <w:spacing w:val="-6"/>
          <w:sz w:val="18"/>
          <w:szCs w:val="18"/>
        </w:rPr>
        <w:t xml:space="preserve"> </w:t>
      </w:r>
      <w:r w:rsidRPr="009B087B">
        <w:rPr>
          <w:color w:val="232321"/>
          <w:sz w:val="18"/>
          <w:szCs w:val="18"/>
        </w:rPr>
        <w:t>day</w:t>
      </w:r>
      <w:r w:rsidRPr="009B087B">
        <w:rPr>
          <w:color w:val="232321"/>
          <w:spacing w:val="-2"/>
          <w:sz w:val="18"/>
          <w:szCs w:val="18"/>
        </w:rPr>
        <w:t xml:space="preserve"> </w:t>
      </w:r>
      <w:r w:rsidRPr="009B087B">
        <w:rPr>
          <w:color w:val="232321"/>
          <w:sz w:val="18"/>
          <w:szCs w:val="18"/>
        </w:rPr>
        <w:t>responsibility</w:t>
      </w:r>
      <w:r w:rsidRPr="009B087B">
        <w:rPr>
          <w:color w:val="232321"/>
          <w:spacing w:val="-2"/>
          <w:sz w:val="18"/>
          <w:szCs w:val="18"/>
        </w:rPr>
        <w:t xml:space="preserve"> </w:t>
      </w:r>
      <w:r w:rsidRPr="009B087B">
        <w:rPr>
          <w:color w:val="232321"/>
          <w:sz w:val="18"/>
          <w:szCs w:val="18"/>
        </w:rPr>
        <w:t>for</w:t>
      </w:r>
      <w:r w:rsidRPr="009B087B">
        <w:rPr>
          <w:color w:val="232321"/>
          <w:spacing w:val="-2"/>
          <w:sz w:val="18"/>
          <w:szCs w:val="18"/>
        </w:rPr>
        <w:t xml:space="preserve"> </w:t>
      </w:r>
      <w:r w:rsidRPr="009B087B">
        <w:rPr>
          <w:color w:val="31342F"/>
          <w:sz w:val="18"/>
          <w:szCs w:val="18"/>
        </w:rPr>
        <w:t>a</w:t>
      </w:r>
      <w:r w:rsidRPr="009B087B">
        <w:rPr>
          <w:color w:val="31342F"/>
          <w:spacing w:val="-8"/>
          <w:sz w:val="18"/>
          <w:szCs w:val="18"/>
        </w:rPr>
        <w:t xml:space="preserve"> </w:t>
      </w:r>
      <w:r w:rsidRPr="009B087B">
        <w:rPr>
          <w:color w:val="232321"/>
          <w:spacing w:val="-2"/>
          <w:sz w:val="18"/>
          <w:szCs w:val="18"/>
        </w:rPr>
        <w:t>child.</w:t>
      </w:r>
    </w:p>
    <w:p w14:paraId="02738228" w14:textId="77777777" w:rsidR="009B087B" w:rsidRPr="0004437F" w:rsidRDefault="009B087B" w:rsidP="00B77554">
      <w:pPr>
        <w:spacing w:after="0"/>
        <w:rPr>
          <w:sz w:val="22"/>
          <w:szCs w:val="22"/>
        </w:rPr>
      </w:pPr>
    </w:p>
    <w:sectPr w:rsidR="009B087B" w:rsidRPr="0004437F" w:rsidSect="000550AA">
      <w:headerReference w:type="default" r:id="rId11"/>
      <w:pgSz w:w="11906" w:h="16838"/>
      <w:pgMar w:top="284" w:right="1134" w:bottom="28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950D5E" w14:textId="77777777" w:rsidR="00EE318D" w:rsidRDefault="00EE318D" w:rsidP="00DF3A59">
      <w:pPr>
        <w:spacing w:after="0" w:line="240" w:lineRule="auto"/>
      </w:pPr>
      <w:r>
        <w:separator/>
      </w:r>
    </w:p>
  </w:endnote>
  <w:endnote w:type="continuationSeparator" w:id="0">
    <w:p w14:paraId="072374E6" w14:textId="77777777" w:rsidR="00EE318D" w:rsidRDefault="00EE318D" w:rsidP="00DF3A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E0026E" w14:textId="77777777" w:rsidR="00EE318D" w:rsidRDefault="00EE318D" w:rsidP="00DF3A59">
      <w:pPr>
        <w:spacing w:after="0" w:line="240" w:lineRule="auto"/>
      </w:pPr>
      <w:r>
        <w:separator/>
      </w:r>
    </w:p>
  </w:footnote>
  <w:footnote w:type="continuationSeparator" w:id="0">
    <w:p w14:paraId="7CBC14F0" w14:textId="77777777" w:rsidR="00EE318D" w:rsidRDefault="00EE318D" w:rsidP="00DF3A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2D9B0" w14:textId="0856C29F" w:rsidR="00DF3A59" w:rsidRPr="00B77554" w:rsidRDefault="00C23D1B" w:rsidP="00DF3A59">
    <w:pPr>
      <w:rPr>
        <w:rFonts w:ascii="Arial" w:hAnsi="Arial" w:cs="Arial"/>
        <w:b/>
        <w:sz w:val="36"/>
        <w:szCs w:val="36"/>
      </w:rPr>
    </w:pPr>
    <w:r>
      <w:rPr>
        <w:noProof/>
      </w:rPr>
      <w:drawing>
        <wp:anchor distT="0" distB="0" distL="114300" distR="114300" simplePos="0" relativeHeight="251661312" behindDoc="1" locked="0" layoutInCell="1" allowOverlap="1" wp14:anchorId="3C03282D" wp14:editId="5667BBCE">
          <wp:simplePos x="0" y="0"/>
          <wp:positionH relativeFrom="column">
            <wp:posOffset>5448300</wp:posOffset>
          </wp:positionH>
          <wp:positionV relativeFrom="paragraph">
            <wp:posOffset>-278765</wp:posOffset>
          </wp:positionV>
          <wp:extent cx="904875" cy="800735"/>
          <wp:effectExtent l="0" t="0" r="9525" b="0"/>
          <wp:wrapTight wrapText="bothSides">
            <wp:wrapPolygon edited="0">
              <wp:start x="0" y="0"/>
              <wp:lineTo x="0" y="21069"/>
              <wp:lineTo x="21373" y="21069"/>
              <wp:lineTo x="2137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04875" cy="8007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23D1B">
      <w:rPr>
        <w:rFonts w:ascii="Arial" w:hAnsi="Arial" w:cs="Arial"/>
        <w:b/>
        <w:noProof/>
        <w:sz w:val="36"/>
        <w:szCs w:val="36"/>
      </w:rPr>
      <w:drawing>
        <wp:anchor distT="0" distB="0" distL="114300" distR="114300" simplePos="0" relativeHeight="251662336" behindDoc="1" locked="0" layoutInCell="1" allowOverlap="1" wp14:anchorId="37D4D227" wp14:editId="022ABC80">
          <wp:simplePos x="0" y="0"/>
          <wp:positionH relativeFrom="column">
            <wp:posOffset>-310515</wp:posOffset>
          </wp:positionH>
          <wp:positionV relativeFrom="paragraph">
            <wp:posOffset>-374015</wp:posOffset>
          </wp:positionV>
          <wp:extent cx="790575" cy="934085"/>
          <wp:effectExtent l="0" t="0" r="9525" b="0"/>
          <wp:wrapTight wrapText="bothSides">
            <wp:wrapPolygon edited="0">
              <wp:start x="0" y="0"/>
              <wp:lineTo x="0" y="21145"/>
              <wp:lineTo x="21340" y="21145"/>
              <wp:lineTo x="2134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790575" cy="934085"/>
                  </a:xfrm>
                  <a:prstGeom prst="rect">
                    <a:avLst/>
                  </a:prstGeom>
                </pic:spPr>
              </pic:pic>
            </a:graphicData>
          </a:graphic>
          <wp14:sizeRelH relativeFrom="margin">
            <wp14:pctWidth>0</wp14:pctWidth>
          </wp14:sizeRelH>
          <wp14:sizeRelV relativeFrom="margin">
            <wp14:pctHeight>0</wp14:pctHeight>
          </wp14:sizeRelV>
        </wp:anchor>
      </w:drawing>
    </w:r>
    <w:r w:rsidR="00DE7195">
      <w:rPr>
        <w:rFonts w:ascii="Arial" w:hAnsi="Arial" w:cs="Arial"/>
        <w:b/>
        <w:sz w:val="36"/>
        <w:szCs w:val="36"/>
      </w:rPr>
      <w:t xml:space="preserve"> </w:t>
    </w:r>
    <w:r w:rsidR="00B77554">
      <w:rPr>
        <w:rFonts w:ascii="Arial" w:hAnsi="Arial" w:cs="Arial"/>
        <w:b/>
        <w:sz w:val="36"/>
        <w:szCs w:val="36"/>
      </w:rPr>
      <w:t xml:space="preserve"> </w:t>
    </w:r>
    <w:r>
      <w:rPr>
        <w:rFonts w:ascii="Arial" w:hAnsi="Arial" w:cs="Arial"/>
        <w:b/>
        <w:sz w:val="36"/>
        <w:szCs w:val="36"/>
      </w:rPr>
      <w:t xml:space="preserve">   WINDSOR PARK</w:t>
    </w:r>
    <w:r w:rsidR="00DF3A59" w:rsidRPr="00B77554">
      <w:rPr>
        <w:rFonts w:ascii="Arial" w:hAnsi="Arial" w:cs="Arial"/>
        <w:b/>
        <w:sz w:val="36"/>
        <w:szCs w:val="36"/>
      </w:rPr>
      <w:t xml:space="preserve"> C.E. MIDDLE SCHOOL</w:t>
    </w:r>
  </w:p>
  <w:p w14:paraId="646AA27F" w14:textId="4776A690" w:rsidR="00DF3A59" w:rsidRDefault="00DF3A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C74E3A"/>
    <w:multiLevelType w:val="hybridMultilevel"/>
    <w:tmpl w:val="8D5EDD02"/>
    <w:lvl w:ilvl="0" w:tplc="E43A408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B945FB3"/>
    <w:multiLevelType w:val="hybridMultilevel"/>
    <w:tmpl w:val="42E25198"/>
    <w:lvl w:ilvl="0" w:tplc="08090001">
      <w:start w:val="1"/>
      <w:numFmt w:val="bullet"/>
      <w:lvlText w:val=""/>
      <w:lvlJc w:val="left"/>
      <w:pPr>
        <w:ind w:left="1035" w:hanging="360"/>
      </w:pPr>
      <w:rPr>
        <w:rFonts w:ascii="Symbol" w:hAnsi="Symbol" w:hint="default"/>
      </w:rPr>
    </w:lvl>
    <w:lvl w:ilvl="1" w:tplc="08090003" w:tentative="1">
      <w:start w:val="1"/>
      <w:numFmt w:val="bullet"/>
      <w:lvlText w:val="o"/>
      <w:lvlJc w:val="left"/>
      <w:pPr>
        <w:ind w:left="1755" w:hanging="360"/>
      </w:pPr>
      <w:rPr>
        <w:rFonts w:ascii="Courier New" w:hAnsi="Courier New" w:cs="Courier New" w:hint="default"/>
      </w:rPr>
    </w:lvl>
    <w:lvl w:ilvl="2" w:tplc="08090005" w:tentative="1">
      <w:start w:val="1"/>
      <w:numFmt w:val="bullet"/>
      <w:lvlText w:val=""/>
      <w:lvlJc w:val="left"/>
      <w:pPr>
        <w:ind w:left="2475" w:hanging="360"/>
      </w:pPr>
      <w:rPr>
        <w:rFonts w:ascii="Wingdings" w:hAnsi="Wingdings" w:hint="default"/>
      </w:rPr>
    </w:lvl>
    <w:lvl w:ilvl="3" w:tplc="08090001" w:tentative="1">
      <w:start w:val="1"/>
      <w:numFmt w:val="bullet"/>
      <w:lvlText w:val=""/>
      <w:lvlJc w:val="left"/>
      <w:pPr>
        <w:ind w:left="3195" w:hanging="360"/>
      </w:pPr>
      <w:rPr>
        <w:rFonts w:ascii="Symbol" w:hAnsi="Symbol" w:hint="default"/>
      </w:rPr>
    </w:lvl>
    <w:lvl w:ilvl="4" w:tplc="08090003" w:tentative="1">
      <w:start w:val="1"/>
      <w:numFmt w:val="bullet"/>
      <w:lvlText w:val="o"/>
      <w:lvlJc w:val="left"/>
      <w:pPr>
        <w:ind w:left="3915" w:hanging="360"/>
      </w:pPr>
      <w:rPr>
        <w:rFonts w:ascii="Courier New" w:hAnsi="Courier New" w:cs="Courier New" w:hint="default"/>
      </w:rPr>
    </w:lvl>
    <w:lvl w:ilvl="5" w:tplc="08090005" w:tentative="1">
      <w:start w:val="1"/>
      <w:numFmt w:val="bullet"/>
      <w:lvlText w:val=""/>
      <w:lvlJc w:val="left"/>
      <w:pPr>
        <w:ind w:left="4635" w:hanging="360"/>
      </w:pPr>
      <w:rPr>
        <w:rFonts w:ascii="Wingdings" w:hAnsi="Wingdings" w:hint="default"/>
      </w:rPr>
    </w:lvl>
    <w:lvl w:ilvl="6" w:tplc="08090001" w:tentative="1">
      <w:start w:val="1"/>
      <w:numFmt w:val="bullet"/>
      <w:lvlText w:val=""/>
      <w:lvlJc w:val="left"/>
      <w:pPr>
        <w:ind w:left="5355" w:hanging="360"/>
      </w:pPr>
      <w:rPr>
        <w:rFonts w:ascii="Symbol" w:hAnsi="Symbol" w:hint="default"/>
      </w:rPr>
    </w:lvl>
    <w:lvl w:ilvl="7" w:tplc="08090003" w:tentative="1">
      <w:start w:val="1"/>
      <w:numFmt w:val="bullet"/>
      <w:lvlText w:val="o"/>
      <w:lvlJc w:val="left"/>
      <w:pPr>
        <w:ind w:left="6075" w:hanging="360"/>
      </w:pPr>
      <w:rPr>
        <w:rFonts w:ascii="Courier New" w:hAnsi="Courier New" w:cs="Courier New" w:hint="default"/>
      </w:rPr>
    </w:lvl>
    <w:lvl w:ilvl="8" w:tplc="08090005" w:tentative="1">
      <w:start w:val="1"/>
      <w:numFmt w:val="bullet"/>
      <w:lvlText w:val=""/>
      <w:lvlJc w:val="left"/>
      <w:pPr>
        <w:ind w:left="6795" w:hanging="360"/>
      </w:pPr>
      <w:rPr>
        <w:rFonts w:ascii="Wingdings" w:hAnsi="Wingdings" w:hint="default"/>
      </w:rPr>
    </w:lvl>
  </w:abstractNum>
  <w:abstractNum w:abstractNumId="2" w15:restartNumberingAfterBreak="0">
    <w:nsid w:val="3D0C3F9F"/>
    <w:multiLevelType w:val="hybridMultilevel"/>
    <w:tmpl w:val="AC96A54C"/>
    <w:lvl w:ilvl="0" w:tplc="DBE2FD10">
      <w:start w:val="1"/>
      <w:numFmt w:val="decimal"/>
      <w:lvlText w:val="%1."/>
      <w:lvlJc w:val="left"/>
      <w:pPr>
        <w:ind w:left="463" w:hanging="357"/>
      </w:pPr>
      <w:rPr>
        <w:rFonts w:hint="default"/>
        <w:spacing w:val="0"/>
        <w:w w:val="108"/>
        <w:lang w:val="en-US" w:eastAsia="en-US" w:bidi="ar-SA"/>
      </w:rPr>
    </w:lvl>
    <w:lvl w:ilvl="1" w:tplc="1444BD3A">
      <w:numFmt w:val="bullet"/>
      <w:lvlText w:val="•"/>
      <w:lvlJc w:val="left"/>
      <w:pPr>
        <w:ind w:left="829" w:hanging="364"/>
      </w:pPr>
      <w:rPr>
        <w:rFonts w:ascii="Arial" w:eastAsia="Arial" w:hAnsi="Arial" w:cs="Arial" w:hint="default"/>
        <w:b w:val="0"/>
        <w:bCs w:val="0"/>
        <w:i w:val="0"/>
        <w:iCs w:val="0"/>
        <w:color w:val="494D46"/>
        <w:spacing w:val="0"/>
        <w:w w:val="105"/>
        <w:sz w:val="20"/>
        <w:szCs w:val="20"/>
        <w:lang w:val="en-US" w:eastAsia="en-US" w:bidi="ar-SA"/>
      </w:rPr>
    </w:lvl>
    <w:lvl w:ilvl="2" w:tplc="0F9291CE">
      <w:numFmt w:val="bullet"/>
      <w:lvlText w:val="•"/>
      <w:lvlJc w:val="left"/>
      <w:pPr>
        <w:ind w:left="1869" w:hanging="364"/>
      </w:pPr>
      <w:rPr>
        <w:rFonts w:hint="default"/>
        <w:lang w:val="en-US" w:eastAsia="en-US" w:bidi="ar-SA"/>
      </w:rPr>
    </w:lvl>
    <w:lvl w:ilvl="3" w:tplc="35C2C768">
      <w:numFmt w:val="bullet"/>
      <w:lvlText w:val="•"/>
      <w:lvlJc w:val="left"/>
      <w:pPr>
        <w:ind w:left="2918" w:hanging="364"/>
      </w:pPr>
      <w:rPr>
        <w:rFonts w:hint="default"/>
        <w:lang w:val="en-US" w:eastAsia="en-US" w:bidi="ar-SA"/>
      </w:rPr>
    </w:lvl>
    <w:lvl w:ilvl="4" w:tplc="6104662C">
      <w:numFmt w:val="bullet"/>
      <w:lvlText w:val="•"/>
      <w:lvlJc w:val="left"/>
      <w:pPr>
        <w:ind w:left="3968" w:hanging="364"/>
      </w:pPr>
      <w:rPr>
        <w:rFonts w:hint="default"/>
        <w:lang w:val="en-US" w:eastAsia="en-US" w:bidi="ar-SA"/>
      </w:rPr>
    </w:lvl>
    <w:lvl w:ilvl="5" w:tplc="28FA5A94">
      <w:numFmt w:val="bullet"/>
      <w:lvlText w:val="•"/>
      <w:lvlJc w:val="left"/>
      <w:pPr>
        <w:ind w:left="5017" w:hanging="364"/>
      </w:pPr>
      <w:rPr>
        <w:rFonts w:hint="default"/>
        <w:lang w:val="en-US" w:eastAsia="en-US" w:bidi="ar-SA"/>
      </w:rPr>
    </w:lvl>
    <w:lvl w:ilvl="6" w:tplc="47560710">
      <w:numFmt w:val="bullet"/>
      <w:lvlText w:val="•"/>
      <w:lvlJc w:val="left"/>
      <w:pPr>
        <w:ind w:left="6066" w:hanging="364"/>
      </w:pPr>
      <w:rPr>
        <w:rFonts w:hint="default"/>
        <w:lang w:val="en-US" w:eastAsia="en-US" w:bidi="ar-SA"/>
      </w:rPr>
    </w:lvl>
    <w:lvl w:ilvl="7" w:tplc="5CF48522">
      <w:numFmt w:val="bullet"/>
      <w:lvlText w:val="•"/>
      <w:lvlJc w:val="left"/>
      <w:pPr>
        <w:ind w:left="7116" w:hanging="364"/>
      </w:pPr>
      <w:rPr>
        <w:rFonts w:hint="default"/>
        <w:lang w:val="en-US" w:eastAsia="en-US" w:bidi="ar-SA"/>
      </w:rPr>
    </w:lvl>
    <w:lvl w:ilvl="8" w:tplc="D33882C8">
      <w:numFmt w:val="bullet"/>
      <w:lvlText w:val="•"/>
      <w:lvlJc w:val="left"/>
      <w:pPr>
        <w:ind w:left="8165" w:hanging="364"/>
      </w:pPr>
      <w:rPr>
        <w:rFonts w:hint="default"/>
        <w:lang w:val="en-US" w:eastAsia="en-US" w:bidi="ar-SA"/>
      </w:rPr>
    </w:lvl>
  </w:abstractNum>
  <w:abstractNum w:abstractNumId="3" w15:restartNumberingAfterBreak="0">
    <w:nsid w:val="455D3A7A"/>
    <w:multiLevelType w:val="hybridMultilevel"/>
    <w:tmpl w:val="94CCCB78"/>
    <w:lvl w:ilvl="0" w:tplc="08090001">
      <w:start w:val="1"/>
      <w:numFmt w:val="bullet"/>
      <w:lvlText w:val=""/>
      <w:lvlJc w:val="left"/>
      <w:pPr>
        <w:ind w:left="1035" w:hanging="360"/>
      </w:pPr>
      <w:rPr>
        <w:rFonts w:ascii="Symbol" w:hAnsi="Symbol" w:hint="default"/>
      </w:rPr>
    </w:lvl>
    <w:lvl w:ilvl="1" w:tplc="08090003" w:tentative="1">
      <w:start w:val="1"/>
      <w:numFmt w:val="bullet"/>
      <w:lvlText w:val="o"/>
      <w:lvlJc w:val="left"/>
      <w:pPr>
        <w:ind w:left="1755" w:hanging="360"/>
      </w:pPr>
      <w:rPr>
        <w:rFonts w:ascii="Courier New" w:hAnsi="Courier New" w:cs="Courier New" w:hint="default"/>
      </w:rPr>
    </w:lvl>
    <w:lvl w:ilvl="2" w:tplc="08090005" w:tentative="1">
      <w:start w:val="1"/>
      <w:numFmt w:val="bullet"/>
      <w:lvlText w:val=""/>
      <w:lvlJc w:val="left"/>
      <w:pPr>
        <w:ind w:left="2475" w:hanging="360"/>
      </w:pPr>
      <w:rPr>
        <w:rFonts w:ascii="Wingdings" w:hAnsi="Wingdings" w:hint="default"/>
      </w:rPr>
    </w:lvl>
    <w:lvl w:ilvl="3" w:tplc="08090001" w:tentative="1">
      <w:start w:val="1"/>
      <w:numFmt w:val="bullet"/>
      <w:lvlText w:val=""/>
      <w:lvlJc w:val="left"/>
      <w:pPr>
        <w:ind w:left="3195" w:hanging="360"/>
      </w:pPr>
      <w:rPr>
        <w:rFonts w:ascii="Symbol" w:hAnsi="Symbol" w:hint="default"/>
      </w:rPr>
    </w:lvl>
    <w:lvl w:ilvl="4" w:tplc="08090003" w:tentative="1">
      <w:start w:val="1"/>
      <w:numFmt w:val="bullet"/>
      <w:lvlText w:val="o"/>
      <w:lvlJc w:val="left"/>
      <w:pPr>
        <w:ind w:left="3915" w:hanging="360"/>
      </w:pPr>
      <w:rPr>
        <w:rFonts w:ascii="Courier New" w:hAnsi="Courier New" w:cs="Courier New" w:hint="default"/>
      </w:rPr>
    </w:lvl>
    <w:lvl w:ilvl="5" w:tplc="08090005" w:tentative="1">
      <w:start w:val="1"/>
      <w:numFmt w:val="bullet"/>
      <w:lvlText w:val=""/>
      <w:lvlJc w:val="left"/>
      <w:pPr>
        <w:ind w:left="4635" w:hanging="360"/>
      </w:pPr>
      <w:rPr>
        <w:rFonts w:ascii="Wingdings" w:hAnsi="Wingdings" w:hint="default"/>
      </w:rPr>
    </w:lvl>
    <w:lvl w:ilvl="6" w:tplc="08090001" w:tentative="1">
      <w:start w:val="1"/>
      <w:numFmt w:val="bullet"/>
      <w:lvlText w:val=""/>
      <w:lvlJc w:val="left"/>
      <w:pPr>
        <w:ind w:left="5355" w:hanging="360"/>
      </w:pPr>
      <w:rPr>
        <w:rFonts w:ascii="Symbol" w:hAnsi="Symbol" w:hint="default"/>
      </w:rPr>
    </w:lvl>
    <w:lvl w:ilvl="7" w:tplc="08090003" w:tentative="1">
      <w:start w:val="1"/>
      <w:numFmt w:val="bullet"/>
      <w:lvlText w:val="o"/>
      <w:lvlJc w:val="left"/>
      <w:pPr>
        <w:ind w:left="6075" w:hanging="360"/>
      </w:pPr>
      <w:rPr>
        <w:rFonts w:ascii="Courier New" w:hAnsi="Courier New" w:cs="Courier New" w:hint="default"/>
      </w:rPr>
    </w:lvl>
    <w:lvl w:ilvl="8" w:tplc="08090005" w:tentative="1">
      <w:start w:val="1"/>
      <w:numFmt w:val="bullet"/>
      <w:lvlText w:val=""/>
      <w:lvlJc w:val="left"/>
      <w:pPr>
        <w:ind w:left="6795"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471"/>
    <w:rsid w:val="0004437F"/>
    <w:rsid w:val="000550AA"/>
    <w:rsid w:val="000E2FC6"/>
    <w:rsid w:val="000E4F4F"/>
    <w:rsid w:val="00100ED1"/>
    <w:rsid w:val="00197D09"/>
    <w:rsid w:val="002020E0"/>
    <w:rsid w:val="00434703"/>
    <w:rsid w:val="00501397"/>
    <w:rsid w:val="00595755"/>
    <w:rsid w:val="005A3AC3"/>
    <w:rsid w:val="006914DB"/>
    <w:rsid w:val="007D227C"/>
    <w:rsid w:val="009B087B"/>
    <w:rsid w:val="00A9627C"/>
    <w:rsid w:val="00AD0A45"/>
    <w:rsid w:val="00B77554"/>
    <w:rsid w:val="00BD22D3"/>
    <w:rsid w:val="00C23D1B"/>
    <w:rsid w:val="00C270C9"/>
    <w:rsid w:val="00C623B4"/>
    <w:rsid w:val="00C62471"/>
    <w:rsid w:val="00C631F0"/>
    <w:rsid w:val="00DE7195"/>
    <w:rsid w:val="00DF3A59"/>
    <w:rsid w:val="00EA5C3D"/>
    <w:rsid w:val="00EC6EC2"/>
    <w:rsid w:val="00ED05C8"/>
    <w:rsid w:val="00EE318D"/>
    <w:rsid w:val="00F07939"/>
    <w:rsid w:val="00F16D84"/>
    <w:rsid w:val="00F90E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AF65CB"/>
  <w15:chartTrackingRefBased/>
  <w15:docId w15:val="{10CAD8D4-9569-4F8C-A5F1-5B073B8BD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6247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6247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6247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6247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6247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6247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6247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6247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6247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247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6247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6247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6247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6247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6247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6247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6247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62471"/>
    <w:rPr>
      <w:rFonts w:eastAsiaTheme="majorEastAsia" w:cstheme="majorBidi"/>
      <w:color w:val="272727" w:themeColor="text1" w:themeTint="D8"/>
    </w:rPr>
  </w:style>
  <w:style w:type="paragraph" w:styleId="Title">
    <w:name w:val="Title"/>
    <w:basedOn w:val="Normal"/>
    <w:next w:val="Normal"/>
    <w:link w:val="TitleChar"/>
    <w:uiPriority w:val="10"/>
    <w:qFormat/>
    <w:rsid w:val="00C624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6247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6247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6247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62471"/>
    <w:pPr>
      <w:spacing w:before="160"/>
      <w:jc w:val="center"/>
    </w:pPr>
    <w:rPr>
      <w:i/>
      <w:iCs/>
      <w:color w:val="404040" w:themeColor="text1" w:themeTint="BF"/>
    </w:rPr>
  </w:style>
  <w:style w:type="character" w:customStyle="1" w:styleId="QuoteChar">
    <w:name w:val="Quote Char"/>
    <w:basedOn w:val="DefaultParagraphFont"/>
    <w:link w:val="Quote"/>
    <w:uiPriority w:val="29"/>
    <w:rsid w:val="00C62471"/>
    <w:rPr>
      <w:i/>
      <w:iCs/>
      <w:color w:val="404040" w:themeColor="text1" w:themeTint="BF"/>
    </w:rPr>
  </w:style>
  <w:style w:type="paragraph" w:styleId="ListParagraph">
    <w:name w:val="List Paragraph"/>
    <w:basedOn w:val="Normal"/>
    <w:uiPriority w:val="34"/>
    <w:qFormat/>
    <w:rsid w:val="00C62471"/>
    <w:pPr>
      <w:ind w:left="720"/>
      <w:contextualSpacing/>
    </w:pPr>
  </w:style>
  <w:style w:type="character" w:styleId="IntenseEmphasis">
    <w:name w:val="Intense Emphasis"/>
    <w:basedOn w:val="DefaultParagraphFont"/>
    <w:uiPriority w:val="21"/>
    <w:qFormat/>
    <w:rsid w:val="00C62471"/>
    <w:rPr>
      <w:i/>
      <w:iCs/>
      <w:color w:val="0F4761" w:themeColor="accent1" w:themeShade="BF"/>
    </w:rPr>
  </w:style>
  <w:style w:type="paragraph" w:styleId="IntenseQuote">
    <w:name w:val="Intense Quote"/>
    <w:basedOn w:val="Normal"/>
    <w:next w:val="Normal"/>
    <w:link w:val="IntenseQuoteChar"/>
    <w:uiPriority w:val="30"/>
    <w:qFormat/>
    <w:rsid w:val="00C624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62471"/>
    <w:rPr>
      <w:i/>
      <w:iCs/>
      <w:color w:val="0F4761" w:themeColor="accent1" w:themeShade="BF"/>
    </w:rPr>
  </w:style>
  <w:style w:type="character" w:styleId="IntenseReference">
    <w:name w:val="Intense Reference"/>
    <w:basedOn w:val="DefaultParagraphFont"/>
    <w:uiPriority w:val="32"/>
    <w:qFormat/>
    <w:rsid w:val="00C62471"/>
    <w:rPr>
      <w:b/>
      <w:bCs/>
      <w:smallCaps/>
      <w:color w:val="0F4761" w:themeColor="accent1" w:themeShade="BF"/>
      <w:spacing w:val="5"/>
    </w:rPr>
  </w:style>
  <w:style w:type="table" w:styleId="TableGrid">
    <w:name w:val="Table Grid"/>
    <w:basedOn w:val="TableNormal"/>
    <w:uiPriority w:val="39"/>
    <w:rsid w:val="00C624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F3A5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F3A59"/>
  </w:style>
  <w:style w:type="paragraph" w:styleId="Footer">
    <w:name w:val="footer"/>
    <w:basedOn w:val="Normal"/>
    <w:link w:val="FooterChar"/>
    <w:uiPriority w:val="99"/>
    <w:unhideWhenUsed/>
    <w:rsid w:val="00DF3A5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F3A59"/>
  </w:style>
  <w:style w:type="paragraph" w:styleId="BodyText">
    <w:name w:val="Body Text"/>
    <w:basedOn w:val="Normal"/>
    <w:link w:val="BodyTextChar"/>
    <w:uiPriority w:val="1"/>
    <w:qFormat/>
    <w:rsid w:val="009B087B"/>
    <w:pPr>
      <w:widowControl w:val="0"/>
      <w:autoSpaceDE w:val="0"/>
      <w:autoSpaceDN w:val="0"/>
      <w:spacing w:after="0" w:line="240" w:lineRule="auto"/>
    </w:pPr>
    <w:rPr>
      <w:rFonts w:ascii="Arial" w:eastAsia="Arial" w:hAnsi="Arial" w:cs="Arial"/>
      <w:kern w:val="0"/>
      <w:sz w:val="20"/>
      <w:szCs w:val="20"/>
      <w:lang w:val="en-US"/>
      <w14:ligatures w14:val="none"/>
    </w:rPr>
  </w:style>
  <w:style w:type="character" w:customStyle="1" w:styleId="BodyTextChar">
    <w:name w:val="Body Text Char"/>
    <w:basedOn w:val="DefaultParagraphFont"/>
    <w:link w:val="BodyText"/>
    <w:uiPriority w:val="1"/>
    <w:rsid w:val="009B087B"/>
    <w:rPr>
      <w:rFonts w:ascii="Arial" w:eastAsia="Arial" w:hAnsi="Arial" w:cs="Arial"/>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UniqueSourceRef xmlns="1763b45d-b6ce-407b-adf7-6d4ce313a495" xsi:nil="true"/>
    <CloudMigratorOriginId xmlns="1763b45d-b6ce-407b-adf7-6d4ce313a495">e7b19bdf-316f-49da-bb7c-a53140dad611</CloudMigratorOriginId>
    <FileHash xmlns="1763b45d-b6ce-407b-adf7-6d4ce313a495">557590b360facba1eca3131199cbf9539d3f8524</FileHash>
    <CloudMigratorVersion xmlns="1763b45d-b6ce-407b-adf7-6d4ce313a495">4.4.14.0</CloudMigratorVersion>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F11CCA75E9B5E42B436DADF17BD7DF4" ma:contentTypeVersion="4" ma:contentTypeDescription="Create a new document." ma:contentTypeScope="" ma:versionID="862047a889e83251d4d8ea9e8ce78c4f">
  <xsd:schema xmlns:xsd="http://www.w3.org/2001/XMLSchema" xmlns:xs="http://www.w3.org/2001/XMLSchema" xmlns:p="http://schemas.microsoft.com/office/2006/metadata/properties" xmlns:ns2="1763b45d-b6ce-407b-adf7-6d4ce313a495" targetNamespace="http://schemas.microsoft.com/office/2006/metadata/properties" ma:root="true" ma:fieldsID="a7e5c0b77f3392a15d55bc98c4b2bbc3" ns2:_="">
    <xsd:import namespace="1763b45d-b6ce-407b-adf7-6d4ce313a495"/>
    <xsd:element name="properties">
      <xsd:complexType>
        <xsd:sequence>
          <xsd:element name="documentManagement">
            <xsd:complexType>
              <xsd:all>
                <xsd:element ref="ns2:CloudMigratorOriginId" minOccurs="0"/>
                <xsd:element ref="ns2:FileHash" minOccurs="0"/>
                <xsd:element ref="ns2:CloudMigratorVersion" minOccurs="0"/>
                <xsd:element ref="ns2:UniqueSourceRe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63b45d-b6ce-407b-adf7-6d4ce313a495" elementFormDefault="qualified">
    <xsd:import namespace="http://schemas.microsoft.com/office/2006/documentManagement/types"/>
    <xsd:import namespace="http://schemas.microsoft.com/office/infopath/2007/PartnerControls"/>
    <xsd:element name="CloudMigratorOriginId" ma:index="8" nillable="true" ma:displayName="CloudMigratorOriginId" ma:description="" ma:internalName="CloudMigratorOriginId">
      <xsd:simpleType>
        <xsd:restriction base="dms:Note">
          <xsd:maxLength value="255"/>
        </xsd:restriction>
      </xsd:simpleType>
    </xsd:element>
    <xsd:element name="FileHash" ma:index="9" nillable="true" ma:displayName="FileHash" ma:description="" ma:internalName="FileHash">
      <xsd:simpleType>
        <xsd:restriction base="dms:Note">
          <xsd:maxLength value="255"/>
        </xsd:restriction>
      </xsd:simpleType>
    </xsd:element>
    <xsd:element name="CloudMigratorVersion" ma:index="10" nillable="true" ma:displayName="CloudMigratorVersion" ma:description="" ma:internalName="CloudMigratorVersion">
      <xsd:simpleType>
        <xsd:restriction base="dms:Note">
          <xsd:maxLength value="255"/>
        </xsd:restriction>
      </xsd:simpleType>
    </xsd:element>
    <xsd:element name="UniqueSourceRef" ma:index="11" nillable="true" ma:displayName="UniqueSourceRef" ma:description="" ma:internalName="UniqueSourceRef">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15D145E-7892-4BF2-BB96-9DDEA91A9C54}">
  <ds:schemaRefs>
    <ds:schemaRef ds:uri="http://schemas.microsoft.com/sharepoint/v3/contenttype/forms"/>
  </ds:schemaRefs>
</ds:datastoreItem>
</file>

<file path=customXml/itemProps2.xml><?xml version="1.0" encoding="utf-8"?>
<ds:datastoreItem xmlns:ds="http://schemas.openxmlformats.org/officeDocument/2006/customXml" ds:itemID="{05340FDC-EB9D-4CB7-A3EC-E3A2CFC14669}">
  <ds:schemaRefs>
    <ds:schemaRef ds:uri="http://schemas.microsoft.com/office/2006/metadata/properties"/>
    <ds:schemaRef ds:uri="http://schemas.microsoft.com/office/infopath/2007/PartnerControls"/>
    <ds:schemaRef ds:uri="1763b45d-b6ce-407b-adf7-6d4ce313a495"/>
  </ds:schemaRefs>
</ds:datastoreItem>
</file>

<file path=customXml/itemProps3.xml><?xml version="1.0" encoding="utf-8"?>
<ds:datastoreItem xmlns:ds="http://schemas.openxmlformats.org/officeDocument/2006/customXml" ds:itemID="{DAFEC4D1-BB9C-4F35-A589-4655357DBF63}">
  <ds:schemaRefs>
    <ds:schemaRef ds:uri="http://schemas.openxmlformats.org/officeDocument/2006/bibliography"/>
  </ds:schemaRefs>
</ds:datastoreItem>
</file>

<file path=customXml/itemProps4.xml><?xml version="1.0" encoding="utf-8"?>
<ds:datastoreItem xmlns:ds="http://schemas.openxmlformats.org/officeDocument/2006/customXml" ds:itemID="{E003E408-D168-4475-A706-7A8617CC5F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63b45d-b6ce-407b-adf7-6d4ce313a4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903</Words>
  <Characters>5069</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Braithwaite</dc:creator>
  <cp:keywords/>
  <dc:description/>
  <cp:lastModifiedBy>Carolyn Flunder</cp:lastModifiedBy>
  <cp:revision>3</cp:revision>
  <cp:lastPrinted>2025-12-03T08:44:00Z</cp:lastPrinted>
  <dcterms:created xsi:type="dcterms:W3CDTF">2026-03-19T11:35:00Z</dcterms:created>
  <dcterms:modified xsi:type="dcterms:W3CDTF">2026-03-19T12:01:00Z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b9d22b39-87a3-466b-91d8-f86f24f1c032</vt:lpwstr>
  </property>
  <property fmtid="{D5CDD505-2E9C-101B-9397-08002B2CF9AE}" pid="3" name="ContentTypeId">
    <vt:lpwstr>0x010100EF11CCA75E9B5E42B436DADF17BD7DF4</vt:lpwstr>
  </property>
  <property fmtid="{D5CDD505-2E9C-101B-9397-08002B2CF9AE}" pid="4" name="_ExtendedDescription">
    <vt:lpwstr/>
  </property>
</Properties>
</file>